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ED" w:rsidRDefault="003E71ED" w:rsidP="003E71ED">
      <w:pPr>
        <w:tabs>
          <w:tab w:val="left" w:pos="6886"/>
        </w:tabs>
        <w:spacing w:after="0" w:line="360" w:lineRule="auto"/>
        <w:jc w:val="center"/>
        <w:rPr>
          <w:rFonts w:ascii="Times New Roman" w:hAnsi="Times New Roman"/>
          <w:spacing w:val="-1"/>
          <w:sz w:val="28"/>
          <w:szCs w:val="28"/>
        </w:rPr>
      </w:pPr>
      <w:r w:rsidRPr="002B776A">
        <w:rPr>
          <w:rFonts w:ascii="Times New Roman" w:hAnsi="Times New Roman"/>
          <w:spacing w:val="-1"/>
          <w:sz w:val="28"/>
          <w:szCs w:val="28"/>
        </w:rPr>
        <w:t xml:space="preserve">Муниципальное бюджетное общеобразовательное учреждение </w:t>
      </w:r>
    </w:p>
    <w:p w:rsidR="003E71ED" w:rsidRPr="002B776A" w:rsidRDefault="003E71ED" w:rsidP="003E71ED">
      <w:pPr>
        <w:tabs>
          <w:tab w:val="left" w:pos="6886"/>
        </w:tabs>
        <w:spacing w:after="0" w:line="360" w:lineRule="auto"/>
        <w:jc w:val="center"/>
        <w:rPr>
          <w:rFonts w:ascii="Times New Roman" w:hAnsi="Times New Roman"/>
          <w:spacing w:val="-1"/>
          <w:sz w:val="28"/>
          <w:szCs w:val="28"/>
        </w:rPr>
      </w:pPr>
      <w:r w:rsidRPr="002B776A">
        <w:rPr>
          <w:rFonts w:ascii="Times New Roman" w:hAnsi="Times New Roman"/>
          <w:spacing w:val="-1"/>
          <w:sz w:val="28"/>
          <w:szCs w:val="28"/>
        </w:rPr>
        <w:t>«</w:t>
      </w:r>
      <w:proofErr w:type="spellStart"/>
      <w:r w:rsidRPr="002B776A">
        <w:rPr>
          <w:rFonts w:ascii="Times New Roman" w:hAnsi="Times New Roman"/>
          <w:spacing w:val="-1"/>
          <w:sz w:val="28"/>
          <w:szCs w:val="28"/>
        </w:rPr>
        <w:t>Авнюгская</w:t>
      </w:r>
      <w:proofErr w:type="spellEnd"/>
      <w:r w:rsidRPr="002B776A">
        <w:rPr>
          <w:rFonts w:ascii="Times New Roman" w:hAnsi="Times New Roman"/>
          <w:spacing w:val="-1"/>
          <w:sz w:val="28"/>
          <w:szCs w:val="28"/>
        </w:rPr>
        <w:t xml:space="preserve"> СОШ»</w:t>
      </w:r>
    </w:p>
    <w:p w:rsidR="003E71ED" w:rsidRPr="002B776A" w:rsidRDefault="003E71ED" w:rsidP="003E71ED">
      <w:pPr>
        <w:tabs>
          <w:tab w:val="left" w:pos="6886"/>
        </w:tabs>
        <w:spacing w:after="0" w:line="360" w:lineRule="auto"/>
        <w:rPr>
          <w:rFonts w:ascii="Times New Roman" w:hAnsi="Times New Roman"/>
          <w:spacing w:val="-1"/>
          <w:sz w:val="28"/>
          <w:szCs w:val="28"/>
        </w:rPr>
      </w:pPr>
    </w:p>
    <w:p w:rsidR="003E71ED" w:rsidRPr="002B776A" w:rsidRDefault="003E71ED" w:rsidP="003E71ED">
      <w:pPr>
        <w:tabs>
          <w:tab w:val="left" w:pos="6886"/>
        </w:tabs>
        <w:spacing w:after="0" w:line="360" w:lineRule="auto"/>
        <w:rPr>
          <w:rFonts w:ascii="Times New Roman" w:hAnsi="Times New Roman"/>
          <w:spacing w:val="-1"/>
          <w:sz w:val="28"/>
          <w:szCs w:val="28"/>
        </w:rPr>
      </w:pPr>
      <w:r w:rsidRPr="002B776A">
        <w:rPr>
          <w:rFonts w:ascii="Times New Roman" w:hAnsi="Times New Roman"/>
          <w:spacing w:val="-1"/>
          <w:sz w:val="28"/>
          <w:szCs w:val="28"/>
        </w:rPr>
        <w:t>УТВЕРЖДАЮ:</w:t>
      </w:r>
    </w:p>
    <w:p w:rsidR="003E71ED" w:rsidRPr="002B776A" w:rsidRDefault="003E71ED" w:rsidP="003E71ED">
      <w:pPr>
        <w:tabs>
          <w:tab w:val="left" w:pos="68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B776A">
        <w:rPr>
          <w:rFonts w:ascii="Times New Roman" w:hAnsi="Times New Roman"/>
          <w:spacing w:val="-1"/>
          <w:sz w:val="28"/>
          <w:szCs w:val="28"/>
        </w:rPr>
        <w:t xml:space="preserve">Директор школы: __________ (О.И. Обухова) </w:t>
      </w:r>
    </w:p>
    <w:p w:rsidR="003E71ED" w:rsidRPr="002B776A" w:rsidRDefault="003E71ED" w:rsidP="003E71ED">
      <w:pPr>
        <w:tabs>
          <w:tab w:val="left" w:pos="7707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B776A">
        <w:rPr>
          <w:rFonts w:ascii="Times New Roman" w:hAnsi="Times New Roman"/>
          <w:sz w:val="28"/>
          <w:szCs w:val="28"/>
        </w:rPr>
        <w:t>________ от     __________ 2015 г.</w:t>
      </w:r>
    </w:p>
    <w:p w:rsidR="003E71ED" w:rsidRPr="002B776A" w:rsidRDefault="003E71ED" w:rsidP="003E71ED">
      <w:pPr>
        <w:spacing w:line="360" w:lineRule="auto"/>
        <w:rPr>
          <w:rFonts w:ascii="Times New Roman" w:hAnsi="Times New Roman"/>
          <w:sz w:val="28"/>
          <w:szCs w:val="28"/>
        </w:rPr>
      </w:pPr>
      <w:r w:rsidRPr="002B776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3E71ED" w:rsidRPr="002B776A" w:rsidRDefault="003E71ED" w:rsidP="003E71E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2B776A">
        <w:rPr>
          <w:rFonts w:ascii="Times New Roman" w:hAnsi="Times New Roman"/>
          <w:b/>
          <w:sz w:val="36"/>
          <w:szCs w:val="28"/>
        </w:rPr>
        <w:t xml:space="preserve">РАБОЧАЯ    ПРОГРАММА   </w:t>
      </w: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Динамической паузы</w:t>
      </w: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2B776A">
        <w:rPr>
          <w:rFonts w:ascii="Times New Roman" w:hAnsi="Times New Roman"/>
          <w:b/>
          <w:sz w:val="36"/>
          <w:szCs w:val="28"/>
        </w:rPr>
        <w:t>«</w:t>
      </w:r>
      <w:r>
        <w:rPr>
          <w:rFonts w:ascii="Times New Roman" w:hAnsi="Times New Roman"/>
          <w:b/>
          <w:sz w:val="36"/>
          <w:szCs w:val="28"/>
        </w:rPr>
        <w:t>Игры - забавы</w:t>
      </w:r>
      <w:r w:rsidRPr="002B776A">
        <w:rPr>
          <w:rFonts w:ascii="Times New Roman" w:hAnsi="Times New Roman"/>
          <w:b/>
          <w:sz w:val="36"/>
          <w:szCs w:val="28"/>
        </w:rPr>
        <w:t>»</w:t>
      </w: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B776A">
        <w:rPr>
          <w:rFonts w:ascii="Times New Roman" w:hAnsi="Times New Roman"/>
          <w:sz w:val="28"/>
          <w:szCs w:val="28"/>
        </w:rPr>
        <w:t>(</w:t>
      </w:r>
      <w:proofErr w:type="gramStart"/>
      <w:r w:rsidRPr="002B776A">
        <w:rPr>
          <w:rFonts w:ascii="Times New Roman" w:hAnsi="Times New Roman"/>
          <w:sz w:val="28"/>
          <w:szCs w:val="28"/>
        </w:rPr>
        <w:t>для</w:t>
      </w:r>
      <w:proofErr w:type="gramEnd"/>
      <w:r w:rsidRPr="002B776A">
        <w:rPr>
          <w:rFonts w:ascii="Times New Roman" w:hAnsi="Times New Roman"/>
          <w:sz w:val="28"/>
          <w:szCs w:val="28"/>
        </w:rPr>
        <w:t xml:space="preserve"> младшего школьного возраста)</w:t>
      </w: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1ED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1ED" w:rsidRPr="002B776A" w:rsidRDefault="003E71ED" w:rsidP="003E71E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2B776A">
        <w:rPr>
          <w:rFonts w:ascii="Times New Roman" w:hAnsi="Times New Roman"/>
          <w:sz w:val="28"/>
          <w:szCs w:val="28"/>
        </w:rPr>
        <w:t xml:space="preserve">Автор: </w:t>
      </w:r>
      <w:r>
        <w:rPr>
          <w:rFonts w:ascii="Times New Roman" w:hAnsi="Times New Roman"/>
          <w:sz w:val="28"/>
          <w:szCs w:val="28"/>
        </w:rPr>
        <w:t>Кобылина Татьяна Николаевна</w:t>
      </w:r>
    </w:p>
    <w:p w:rsidR="003E71ED" w:rsidRPr="002B776A" w:rsidRDefault="003E71ED" w:rsidP="003E71E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2B776A">
        <w:rPr>
          <w:rFonts w:ascii="Times New Roman" w:hAnsi="Times New Roman"/>
          <w:sz w:val="28"/>
          <w:szCs w:val="28"/>
        </w:rPr>
        <w:t xml:space="preserve">Квалификационная категория: </w:t>
      </w:r>
      <w:r>
        <w:rPr>
          <w:rFonts w:ascii="Times New Roman" w:hAnsi="Times New Roman"/>
          <w:sz w:val="28"/>
          <w:szCs w:val="28"/>
        </w:rPr>
        <w:t>первая</w:t>
      </w: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1ED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1ED" w:rsidRPr="002B776A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B776A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2B776A">
        <w:rPr>
          <w:rFonts w:ascii="Times New Roman" w:hAnsi="Times New Roman"/>
          <w:sz w:val="28"/>
          <w:szCs w:val="28"/>
        </w:rPr>
        <w:t>Авнюгский</w:t>
      </w:r>
      <w:proofErr w:type="spellEnd"/>
    </w:p>
    <w:p w:rsidR="003E71ED" w:rsidRDefault="003E71ED" w:rsidP="003E71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B776A">
        <w:rPr>
          <w:rFonts w:ascii="Times New Roman" w:hAnsi="Times New Roman"/>
          <w:sz w:val="28"/>
          <w:szCs w:val="28"/>
        </w:rPr>
        <w:t>2015-2016 год.</w:t>
      </w:r>
    </w:p>
    <w:p w:rsidR="00B25866" w:rsidRPr="003E71ED" w:rsidRDefault="00B25866" w:rsidP="00B25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lastRenderedPageBreak/>
        <w:t>П</w:t>
      </w:r>
      <w:r w:rsidRPr="003E71ED">
        <w:rPr>
          <w:rFonts w:ascii="Times New Roman" w:hAnsi="Times New Roman"/>
          <w:b/>
          <w:bCs/>
          <w:sz w:val="28"/>
          <w:szCs w:val="28"/>
        </w:rPr>
        <w:t>ОЯСНИТЕЛЬНАЯ ЗАПИСКА</w:t>
      </w:r>
    </w:p>
    <w:p w:rsidR="00B25866" w:rsidRPr="003E71ED" w:rsidRDefault="00B25866" w:rsidP="00B25866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           Рабочая программа составлена на основе:</w:t>
      </w:r>
    </w:p>
    <w:p w:rsidR="00B25866" w:rsidRPr="003E71ED" w:rsidRDefault="00B25866" w:rsidP="00B25866">
      <w:pPr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3E71ED">
        <w:rPr>
          <w:rFonts w:ascii="Times New Roman" w:hAnsi="Times New Roman"/>
          <w:sz w:val="28"/>
          <w:szCs w:val="28"/>
        </w:rPr>
        <w:t>Сборника  программ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для организации  внеурочной деятельности в начальной школе  (1-4 классы) Волгоград: АПКРО, 2011. Автор-составитель: Казачкова С.П.   </w:t>
      </w:r>
    </w:p>
    <w:p w:rsidR="00B25866" w:rsidRPr="003E71ED" w:rsidRDefault="00B25866" w:rsidP="00B258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2) Программа факультативного </w:t>
      </w:r>
      <w:proofErr w:type="gramStart"/>
      <w:r w:rsidRPr="003E71ED">
        <w:rPr>
          <w:rFonts w:ascii="Times New Roman" w:hAnsi="Times New Roman"/>
          <w:sz w:val="28"/>
          <w:szCs w:val="28"/>
        </w:rPr>
        <w:t>курса  «</w:t>
      </w:r>
      <w:proofErr w:type="gramEnd"/>
      <w:r w:rsidRPr="003E71ED">
        <w:rPr>
          <w:rFonts w:ascii="Times New Roman" w:hAnsi="Times New Roman"/>
          <w:sz w:val="28"/>
          <w:szCs w:val="28"/>
        </w:rPr>
        <w:t>Подвижные игры» для учащихся 1-4 классов.</w:t>
      </w:r>
    </w:p>
    <w:p w:rsidR="00B25866" w:rsidRPr="003E71ED" w:rsidRDefault="00B25866" w:rsidP="00B258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Автор: Е.И. Лелякова </w:t>
      </w:r>
    </w:p>
    <w:p w:rsidR="00B25866" w:rsidRPr="003E71ED" w:rsidRDefault="00B25866" w:rsidP="00B25866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B25866" w:rsidRPr="003E71ED" w:rsidRDefault="00B25866" w:rsidP="00B25866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3E71ED">
        <w:rPr>
          <w:rFonts w:ascii="Times New Roman" w:hAnsi="Times New Roman"/>
          <w:b/>
          <w:sz w:val="28"/>
          <w:szCs w:val="28"/>
        </w:rPr>
        <w:t>Введение</w:t>
      </w:r>
    </w:p>
    <w:p w:rsidR="00B25866" w:rsidRPr="003E71ED" w:rsidRDefault="00B25866" w:rsidP="003E71ED">
      <w:pPr>
        <w:spacing w:line="360" w:lineRule="auto"/>
        <w:ind w:firstLine="708"/>
        <w:outlineLvl w:val="0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Человеческая личность – это гармония мысли и движения. В настоящее время большое значение имеет формирование физически здорового, активного, гармонически развитого человека. Особое внимание нужно уделить подвижным играм, поскольку игра вызывает у детей большой эмоциональный отклик и помогает безболезненнее включиться в учебную работу. Игры способствуют правильному физическому развитию организма. Дети учатся разным играм и спортивным </w:t>
      </w:r>
      <w:proofErr w:type="gramStart"/>
      <w:r w:rsidRPr="003E71ED">
        <w:rPr>
          <w:rFonts w:ascii="Times New Roman" w:hAnsi="Times New Roman"/>
          <w:sz w:val="28"/>
          <w:szCs w:val="28"/>
        </w:rPr>
        <w:t>развлечениям,  ежедневному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занятию ими.</w:t>
      </w:r>
    </w:p>
    <w:p w:rsidR="00B25866" w:rsidRPr="003E71ED" w:rsidRDefault="00B25866" w:rsidP="003E71E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Данная программа актуальна, так как участвует в решении одной из самых первоочередных задач современного образования – формирование здорового образа жизни младших школьников, через специально организованную двигательную активность ребенка.</w:t>
      </w:r>
    </w:p>
    <w:p w:rsidR="00B25866" w:rsidRPr="003E71ED" w:rsidRDefault="00B25866" w:rsidP="003E71ED">
      <w:pPr>
        <w:spacing w:line="360" w:lineRule="auto"/>
        <w:ind w:firstLine="708"/>
        <w:outlineLvl w:val="0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Всем известно, что дети любят играть. Это стремление нужно умело использовать в интересах самих детей, развивая и воспитывая в них такие необходимые им качества, как сила, ловкость.</w:t>
      </w:r>
    </w:p>
    <w:p w:rsidR="00B25866" w:rsidRPr="003E71ED" w:rsidRDefault="007F2961" w:rsidP="003E71E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«Игры-забавы» - динамическая </w:t>
      </w:r>
      <w:proofErr w:type="gramStart"/>
      <w:r w:rsidRPr="003E71ED">
        <w:rPr>
          <w:rFonts w:ascii="Times New Roman" w:hAnsi="Times New Roman"/>
          <w:sz w:val="28"/>
          <w:szCs w:val="28"/>
        </w:rPr>
        <w:t xml:space="preserve">пауза </w:t>
      </w:r>
      <w:r w:rsidR="00B25866" w:rsidRPr="003E71ED">
        <w:rPr>
          <w:rFonts w:ascii="Times New Roman" w:hAnsi="Times New Roman"/>
          <w:sz w:val="28"/>
          <w:szCs w:val="28"/>
        </w:rPr>
        <w:t xml:space="preserve"> для</w:t>
      </w:r>
      <w:proofErr w:type="gramEnd"/>
      <w:r w:rsidR="00B25866" w:rsidRPr="003E71ED">
        <w:rPr>
          <w:rFonts w:ascii="Times New Roman" w:hAnsi="Times New Roman"/>
          <w:sz w:val="28"/>
          <w:szCs w:val="28"/>
        </w:rPr>
        <w:t xml:space="preserve"> учащихся начальной школы, дополняющий уроки физической  культуры.  Использование данного курса способствует повышению уровня двигательной активности до уровня, обеспечивающего нормальное физическое, психическое развитие и здоровье </w:t>
      </w:r>
      <w:r w:rsidR="00B25866" w:rsidRPr="003E71ED">
        <w:rPr>
          <w:rFonts w:ascii="Times New Roman" w:hAnsi="Times New Roman"/>
          <w:sz w:val="28"/>
          <w:szCs w:val="28"/>
        </w:rPr>
        <w:lastRenderedPageBreak/>
        <w:t>детей; обеспечиваются условия для проявления активности и творчества каждого ученика.</w:t>
      </w:r>
    </w:p>
    <w:p w:rsidR="00B25866" w:rsidRPr="003E71ED" w:rsidRDefault="00B25866" w:rsidP="003E71ED">
      <w:pPr>
        <w:widowControl w:val="0"/>
        <w:spacing w:after="0"/>
        <w:ind w:firstLine="708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 xml:space="preserve">Цель </w:t>
      </w:r>
      <w:r w:rsidRPr="003E71ED">
        <w:rPr>
          <w:rFonts w:ascii="Times New Roman" w:hAnsi="Times New Roman"/>
          <w:sz w:val="28"/>
          <w:szCs w:val="28"/>
        </w:rPr>
        <w:t xml:space="preserve">данной программы – укрепление здоровья детей, формирование двигательной активности, развитие физических качеств: силы, быстроты,  </w:t>
      </w:r>
    </w:p>
    <w:p w:rsidR="00B25866" w:rsidRPr="003E71ED" w:rsidRDefault="00B25866" w:rsidP="00B25866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выносливости</w:t>
      </w:r>
      <w:proofErr w:type="gramEnd"/>
      <w:r w:rsidRPr="003E71ED">
        <w:rPr>
          <w:rFonts w:ascii="Times New Roman" w:hAnsi="Times New Roman"/>
          <w:sz w:val="28"/>
          <w:szCs w:val="28"/>
        </w:rPr>
        <w:t>, ловкости, формирование культуры общения со сверстниками, самостоятельности в двигательной деятельности.</w:t>
      </w:r>
    </w:p>
    <w:p w:rsidR="00B25866" w:rsidRPr="003E71ED" w:rsidRDefault="00B25866" w:rsidP="00B25866">
      <w:pPr>
        <w:spacing w:line="360" w:lineRule="auto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Основные </w:t>
      </w:r>
      <w:r w:rsidRPr="003E71ED">
        <w:rPr>
          <w:rFonts w:ascii="Times New Roman" w:hAnsi="Times New Roman"/>
          <w:b/>
          <w:sz w:val="28"/>
          <w:szCs w:val="28"/>
        </w:rPr>
        <w:t>задачи</w:t>
      </w:r>
      <w:r w:rsidRPr="003E71ED">
        <w:rPr>
          <w:rFonts w:ascii="Times New Roman" w:hAnsi="Times New Roman"/>
          <w:sz w:val="28"/>
          <w:szCs w:val="28"/>
        </w:rPr>
        <w:t xml:space="preserve"> курса:</w:t>
      </w:r>
    </w:p>
    <w:p w:rsidR="00B25866" w:rsidRPr="003E71ED" w:rsidRDefault="00B25866" w:rsidP="00B258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повысить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уровень двигательной активности;</w:t>
      </w:r>
    </w:p>
    <w:p w:rsidR="00B25866" w:rsidRPr="003E71ED" w:rsidRDefault="00B25866" w:rsidP="00B258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способствовать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физическому, психическому развитию детей;</w:t>
      </w:r>
    </w:p>
    <w:p w:rsidR="00B25866" w:rsidRPr="003E71ED" w:rsidRDefault="00B25866" w:rsidP="00B258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развивать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активность и творчество учащихся, любознательность, честность;</w:t>
      </w:r>
    </w:p>
    <w:p w:rsidR="00B25866" w:rsidRPr="003E71ED" w:rsidRDefault="00B25866" w:rsidP="00B258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вызвать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и</w:t>
      </w:r>
      <w:r w:rsidR="007F2961" w:rsidRPr="003E71ED">
        <w:rPr>
          <w:rFonts w:ascii="Times New Roman" w:hAnsi="Times New Roman"/>
          <w:sz w:val="28"/>
          <w:szCs w:val="28"/>
        </w:rPr>
        <w:t>нтерес к занятию «Игры-забавы</w:t>
      </w:r>
      <w:r w:rsidRPr="003E71ED">
        <w:rPr>
          <w:rFonts w:ascii="Times New Roman" w:hAnsi="Times New Roman"/>
          <w:sz w:val="28"/>
          <w:szCs w:val="28"/>
        </w:rPr>
        <w:t>», позволить детям ощутить красоту и радость движений.</w:t>
      </w:r>
    </w:p>
    <w:p w:rsidR="00B25866" w:rsidRPr="003E71ED" w:rsidRDefault="00B25866" w:rsidP="00B25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3E71ED">
        <w:rPr>
          <w:rFonts w:ascii="Times New Roman" w:hAnsi="Times New Roman"/>
          <w:b/>
          <w:i/>
          <w:iCs/>
          <w:sz w:val="28"/>
          <w:szCs w:val="28"/>
        </w:rPr>
        <w:t xml:space="preserve">Общая характеристика </w:t>
      </w:r>
      <w:r w:rsidR="007F2961" w:rsidRPr="003E71ED">
        <w:rPr>
          <w:rFonts w:ascii="Times New Roman" w:hAnsi="Times New Roman"/>
          <w:b/>
          <w:i/>
          <w:iCs/>
          <w:sz w:val="28"/>
          <w:szCs w:val="28"/>
        </w:rPr>
        <w:t>динамической паузы</w:t>
      </w:r>
      <w:r w:rsidRPr="003E71ED">
        <w:rPr>
          <w:rFonts w:ascii="Times New Roman" w:hAnsi="Times New Roman"/>
          <w:i/>
          <w:iCs/>
          <w:sz w:val="28"/>
          <w:szCs w:val="28"/>
        </w:rPr>
        <w:t>.</w:t>
      </w:r>
    </w:p>
    <w:p w:rsidR="00B25866" w:rsidRPr="003E71ED" w:rsidRDefault="007F2961" w:rsidP="003E71E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Динамическая пауза «Игры-забавы»</w:t>
      </w:r>
      <w:r w:rsidR="00B25866" w:rsidRPr="003E71ED">
        <w:rPr>
          <w:rFonts w:ascii="Times New Roman" w:hAnsi="Times New Roman"/>
          <w:sz w:val="28"/>
          <w:szCs w:val="28"/>
        </w:rPr>
        <w:t xml:space="preserve"> входит во внеурочную деятельность по направлению </w:t>
      </w:r>
      <w:r w:rsidR="00B25866" w:rsidRPr="003E71ED">
        <w:rPr>
          <w:rFonts w:ascii="Times New Roman" w:hAnsi="Times New Roman"/>
          <w:iCs/>
          <w:sz w:val="28"/>
          <w:szCs w:val="28"/>
        </w:rPr>
        <w:t>спортивно-</w:t>
      </w:r>
      <w:proofErr w:type="gramStart"/>
      <w:r w:rsidR="00B25866" w:rsidRPr="003E71ED">
        <w:rPr>
          <w:rFonts w:ascii="Times New Roman" w:hAnsi="Times New Roman"/>
          <w:iCs/>
          <w:sz w:val="28"/>
          <w:szCs w:val="28"/>
        </w:rPr>
        <w:t>оздоровительное</w:t>
      </w:r>
      <w:r w:rsidR="00B25866" w:rsidRPr="003E71ED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B25866" w:rsidRPr="003E71ED">
        <w:rPr>
          <w:rFonts w:ascii="Times New Roman" w:hAnsi="Times New Roman"/>
          <w:sz w:val="28"/>
          <w:szCs w:val="28"/>
        </w:rPr>
        <w:t>развитие</w:t>
      </w:r>
      <w:proofErr w:type="gramEnd"/>
      <w:r w:rsidR="00B25866" w:rsidRPr="003E71ED">
        <w:rPr>
          <w:rFonts w:ascii="Times New Roman" w:hAnsi="Times New Roman"/>
          <w:sz w:val="28"/>
          <w:szCs w:val="28"/>
        </w:rPr>
        <w:t xml:space="preserve"> личности.</w:t>
      </w:r>
    </w:p>
    <w:p w:rsidR="00B25866" w:rsidRPr="003E71ED" w:rsidRDefault="00B25866" w:rsidP="00B25866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любознательности.</w:t>
      </w:r>
    </w:p>
    <w:p w:rsidR="00B25866" w:rsidRPr="003E71ED" w:rsidRDefault="00B25866" w:rsidP="00B25866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В процессе игры дети учатся выполнять определенный алгоритм заданий, игровых ситуаций, на этой основе формулировать выводы. Совместное с учителем выполнение алгоритма – это возможность научить ученика автоматически выполнять действия, подчиненные какому-то алгоритму.</w:t>
      </w:r>
    </w:p>
    <w:p w:rsidR="00B25866" w:rsidRPr="003E71ED" w:rsidRDefault="00B25866" w:rsidP="00B2586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71ED">
        <w:rPr>
          <w:rFonts w:ascii="Times New Roman" w:hAnsi="Times New Roman"/>
          <w:color w:val="000000"/>
          <w:sz w:val="28"/>
          <w:szCs w:val="28"/>
        </w:rPr>
        <w:t xml:space="preserve">Игры – это не только важное средство воспитания, значение </w:t>
      </w:r>
      <w:proofErr w:type="gramStart"/>
      <w:r w:rsidRPr="003E71ED">
        <w:rPr>
          <w:rFonts w:ascii="Times New Roman" w:hAnsi="Times New Roman"/>
          <w:color w:val="000000"/>
          <w:sz w:val="28"/>
          <w:szCs w:val="28"/>
        </w:rPr>
        <w:t>их  шире</w:t>
      </w:r>
      <w:proofErr w:type="gramEnd"/>
      <w:r w:rsidRPr="003E71ED">
        <w:rPr>
          <w:rFonts w:ascii="Times New Roman" w:hAnsi="Times New Roman"/>
          <w:color w:val="000000"/>
          <w:sz w:val="28"/>
          <w:szCs w:val="28"/>
        </w:rPr>
        <w:t xml:space="preserve"> – это неотъемлемая часть любой национальной культуры. В </w:t>
      </w:r>
      <w:r w:rsidR="007F2961" w:rsidRPr="003E71ED">
        <w:rPr>
          <w:rFonts w:ascii="Times New Roman" w:hAnsi="Times New Roman"/>
          <w:color w:val="000000"/>
          <w:sz w:val="28"/>
          <w:szCs w:val="28"/>
        </w:rPr>
        <w:t>динамическую паузу</w:t>
      </w:r>
      <w:r w:rsidRPr="003E71ED">
        <w:rPr>
          <w:rFonts w:ascii="Times New Roman" w:hAnsi="Times New Roman"/>
          <w:color w:val="000000"/>
          <w:sz w:val="28"/>
          <w:szCs w:val="28"/>
        </w:rPr>
        <w:t xml:space="preserve"> вошли народные игры, распространенные в России в последнее столетие, интеллектуальные игры, игры на развитие психических процессов, таких как: внимание, память, мышление, восприятие и т.д. 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</w:t>
      </w:r>
      <w:r w:rsidRPr="003E71ED">
        <w:rPr>
          <w:rFonts w:ascii="Times New Roman" w:hAnsi="Times New Roman"/>
          <w:color w:val="000000"/>
          <w:sz w:val="28"/>
          <w:szCs w:val="28"/>
        </w:rPr>
        <w:lastRenderedPageBreak/>
        <w:t>быстрота реакции, ловкость, сообразительность и выносливость, внимание, память, смелость, коллективизм.</w:t>
      </w:r>
    </w:p>
    <w:p w:rsidR="00B25866" w:rsidRPr="003E71ED" w:rsidRDefault="00B25866" w:rsidP="00B258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     </w:t>
      </w:r>
    </w:p>
    <w:p w:rsidR="00B25866" w:rsidRPr="003E71ED" w:rsidRDefault="00B25866" w:rsidP="00B258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3E71ED">
        <w:rPr>
          <w:rFonts w:ascii="Times New Roman" w:hAnsi="Times New Roman"/>
          <w:b/>
          <w:iCs/>
          <w:sz w:val="28"/>
          <w:szCs w:val="28"/>
        </w:rPr>
        <w:t xml:space="preserve">                   </w:t>
      </w:r>
      <w:r w:rsidR="0035289D" w:rsidRPr="003E71ED">
        <w:rPr>
          <w:rFonts w:ascii="Times New Roman" w:hAnsi="Times New Roman"/>
          <w:b/>
          <w:iCs/>
          <w:sz w:val="28"/>
          <w:szCs w:val="28"/>
        </w:rPr>
        <w:t xml:space="preserve">                    Место динамической паузы</w:t>
      </w:r>
      <w:r w:rsidRPr="003E71ED">
        <w:rPr>
          <w:rFonts w:ascii="Times New Roman" w:hAnsi="Times New Roman"/>
          <w:b/>
          <w:iCs/>
          <w:sz w:val="28"/>
          <w:szCs w:val="28"/>
        </w:rPr>
        <w:t xml:space="preserve"> в учебном плане.</w:t>
      </w:r>
    </w:p>
    <w:p w:rsidR="00B25866" w:rsidRPr="003E71ED" w:rsidRDefault="00B25866" w:rsidP="00B25866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         Программа рассчитана на 34 часа в год с проведением занятий 1 раз в</w:t>
      </w:r>
    </w:p>
    <w:p w:rsidR="00B25866" w:rsidRPr="003E71ED" w:rsidRDefault="0035289D" w:rsidP="00B258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Н</w:t>
      </w:r>
      <w:r w:rsidR="00B25866" w:rsidRPr="003E71ED">
        <w:rPr>
          <w:rFonts w:ascii="Times New Roman" w:hAnsi="Times New Roman"/>
          <w:sz w:val="28"/>
          <w:szCs w:val="28"/>
        </w:rPr>
        <w:t>еделю</w:t>
      </w:r>
      <w:r w:rsidRPr="003E71ED">
        <w:rPr>
          <w:rFonts w:ascii="Times New Roman" w:hAnsi="Times New Roman"/>
          <w:sz w:val="28"/>
          <w:szCs w:val="28"/>
        </w:rPr>
        <w:t xml:space="preserve"> с каждым классом</w:t>
      </w:r>
      <w:r w:rsidR="00B25866" w:rsidRPr="003E71ED">
        <w:rPr>
          <w:rFonts w:ascii="Times New Roman" w:hAnsi="Times New Roman"/>
          <w:sz w:val="28"/>
          <w:szCs w:val="28"/>
        </w:rPr>
        <w:t xml:space="preserve">, продолжительность занятия 35 минут. </w:t>
      </w:r>
    </w:p>
    <w:p w:rsidR="00B25866" w:rsidRPr="003E71ED" w:rsidRDefault="00B25866" w:rsidP="00B258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Содержание кружка отвечает требованию к организации внеурочной деятельности. Подбор игр и заданий отражает реальную физическую, умственную подготовку детей, содержит полезную и любопытную информацию, </w:t>
      </w:r>
      <w:proofErr w:type="gramStart"/>
      <w:r w:rsidRPr="003E71ED">
        <w:rPr>
          <w:rFonts w:ascii="Times New Roman" w:hAnsi="Times New Roman"/>
          <w:sz w:val="28"/>
          <w:szCs w:val="28"/>
        </w:rPr>
        <w:t>способную  дать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простор воображению. </w:t>
      </w:r>
    </w:p>
    <w:p w:rsidR="00B25866" w:rsidRPr="003E71ED" w:rsidRDefault="00B25866" w:rsidP="00B258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866" w:rsidRPr="003E71ED" w:rsidRDefault="00B25866" w:rsidP="00B258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866" w:rsidRPr="003E71ED" w:rsidRDefault="00B25866" w:rsidP="003E71E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iCs/>
          <w:sz w:val="28"/>
          <w:szCs w:val="28"/>
        </w:rPr>
        <w:t>Ценностными ориентирами содержания</w:t>
      </w:r>
      <w:r w:rsidRPr="003E71ED">
        <w:rPr>
          <w:rFonts w:ascii="Times New Roman" w:hAnsi="Times New Roman"/>
          <w:iCs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данного факультативного курса</w:t>
      </w:r>
      <w:r w:rsidR="003E71ED" w:rsidRPr="003E71ED">
        <w:rPr>
          <w:rFonts w:ascii="Times New Roman" w:hAnsi="Times New Roman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являются:</w:t>
      </w:r>
    </w:p>
    <w:p w:rsidR="00B25866" w:rsidRPr="003E71ED" w:rsidRDefault="00B25866" w:rsidP="00B258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– формирование умения рассуждать как компонента логической грамотности;</w:t>
      </w:r>
    </w:p>
    <w:p w:rsidR="00B25866" w:rsidRPr="003E71ED" w:rsidRDefault="00B25866" w:rsidP="00B258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– формирование физических, интеллектуальных умений, связанных с выбором алгоритма действия,</w:t>
      </w:r>
    </w:p>
    <w:p w:rsidR="00B25866" w:rsidRPr="003E71ED" w:rsidRDefault="00B25866" w:rsidP="00B258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– развитие познавательной активности и самостоятельности учащихся;</w:t>
      </w:r>
    </w:p>
    <w:p w:rsidR="00B25866" w:rsidRPr="003E71ED" w:rsidRDefault="00B25866" w:rsidP="00B258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– привлечение учащихся к обмену информацией в ходе свободного общения на занятиях.</w:t>
      </w:r>
    </w:p>
    <w:p w:rsidR="00B25866" w:rsidRPr="003E71ED" w:rsidRDefault="00B25866" w:rsidP="00B25866">
      <w:pPr>
        <w:widowControl w:val="0"/>
        <w:spacing w:after="0"/>
        <w:rPr>
          <w:rFonts w:ascii="Times New Roman" w:hAnsi="Times New Roman"/>
          <w:b/>
          <w:bCs/>
          <w:spacing w:val="3"/>
          <w:sz w:val="28"/>
          <w:szCs w:val="28"/>
        </w:rPr>
      </w:pPr>
      <w:r w:rsidRPr="003E71ED">
        <w:rPr>
          <w:rFonts w:ascii="Times New Roman" w:hAnsi="Times New Roman"/>
          <w:b/>
          <w:bCs/>
          <w:spacing w:val="3"/>
          <w:sz w:val="28"/>
          <w:szCs w:val="28"/>
        </w:rPr>
        <w:t xml:space="preserve">                                                Цель программы: </w:t>
      </w:r>
    </w:p>
    <w:p w:rsidR="00B25866" w:rsidRPr="003E71ED" w:rsidRDefault="00B25866" w:rsidP="00B25866">
      <w:pPr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укрепление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здоровья детей, формирование двигательной активности, развитие физических качеств: силы, быстроты,  выносливости, ловкости, формирование культуры общения со сверстниками, самостоятельности в двигательной деятельности.</w:t>
      </w:r>
    </w:p>
    <w:p w:rsidR="00B25866" w:rsidRPr="003E71ED" w:rsidRDefault="00B25866" w:rsidP="00B25866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bCs/>
          <w:spacing w:val="3"/>
          <w:sz w:val="28"/>
          <w:szCs w:val="28"/>
        </w:rPr>
      </w:pPr>
      <w:proofErr w:type="gramStart"/>
      <w:r w:rsidRPr="003E71ED">
        <w:rPr>
          <w:rFonts w:ascii="Times New Roman" w:hAnsi="Times New Roman"/>
          <w:bCs/>
          <w:spacing w:val="3"/>
          <w:sz w:val="28"/>
          <w:szCs w:val="28"/>
        </w:rPr>
        <w:t>удовлетворить</w:t>
      </w:r>
      <w:proofErr w:type="gramEnd"/>
      <w:r w:rsidRPr="003E71ED">
        <w:rPr>
          <w:rFonts w:ascii="Times New Roman" w:hAnsi="Times New Roman"/>
          <w:bCs/>
          <w:spacing w:val="3"/>
          <w:sz w:val="28"/>
          <w:szCs w:val="28"/>
        </w:rPr>
        <w:t xml:space="preserve">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B25866" w:rsidRPr="003E71ED" w:rsidRDefault="00B25866" w:rsidP="00B25866">
      <w:pPr>
        <w:shd w:val="clear" w:color="auto" w:fill="FFFFFF"/>
        <w:ind w:left="29" w:firstLine="28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3E71ED">
        <w:rPr>
          <w:rFonts w:ascii="Times New Roman" w:hAnsi="Times New Roman"/>
          <w:b/>
          <w:bCs/>
          <w:spacing w:val="3"/>
          <w:sz w:val="28"/>
          <w:szCs w:val="28"/>
        </w:rPr>
        <w:t xml:space="preserve">Основными задачами </w:t>
      </w:r>
      <w:r w:rsidRPr="003E71ED">
        <w:rPr>
          <w:rFonts w:ascii="Times New Roman" w:hAnsi="Times New Roman"/>
          <w:bCs/>
          <w:spacing w:val="3"/>
          <w:sz w:val="28"/>
          <w:szCs w:val="28"/>
        </w:rPr>
        <w:t>данного курса являются:</w:t>
      </w:r>
    </w:p>
    <w:p w:rsidR="00B25866" w:rsidRPr="003E71ED" w:rsidRDefault="00B25866" w:rsidP="00B2586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pacing w:val="3"/>
          <w:sz w:val="28"/>
          <w:szCs w:val="28"/>
        </w:rPr>
      </w:pPr>
      <w:proofErr w:type="gramStart"/>
      <w:r w:rsidRPr="003E71ED">
        <w:rPr>
          <w:rFonts w:ascii="Times New Roman" w:hAnsi="Times New Roman"/>
          <w:bCs/>
          <w:spacing w:val="3"/>
          <w:sz w:val="28"/>
          <w:szCs w:val="28"/>
        </w:rPr>
        <w:t>укрепление</w:t>
      </w:r>
      <w:proofErr w:type="gramEnd"/>
      <w:r w:rsidRPr="003E71ED">
        <w:rPr>
          <w:rFonts w:ascii="Times New Roman" w:hAnsi="Times New Roman"/>
          <w:bCs/>
          <w:spacing w:val="3"/>
          <w:sz w:val="28"/>
          <w:szCs w:val="28"/>
        </w:rPr>
        <w:t xml:space="preserve"> здоровья школьников посредством развития физических качеств;</w:t>
      </w:r>
    </w:p>
    <w:p w:rsidR="00B25866" w:rsidRPr="003E71ED" w:rsidRDefault="00B25866" w:rsidP="00B2586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pacing w:val="3"/>
          <w:sz w:val="28"/>
          <w:szCs w:val="28"/>
        </w:rPr>
      </w:pPr>
      <w:proofErr w:type="gramStart"/>
      <w:r w:rsidRPr="003E71ED">
        <w:rPr>
          <w:rFonts w:ascii="Times New Roman" w:hAnsi="Times New Roman"/>
          <w:bCs/>
          <w:spacing w:val="3"/>
          <w:sz w:val="28"/>
          <w:szCs w:val="28"/>
        </w:rPr>
        <w:t>развитие</w:t>
      </w:r>
      <w:proofErr w:type="gramEnd"/>
      <w:r w:rsidRPr="003E71ED">
        <w:rPr>
          <w:rFonts w:ascii="Times New Roman" w:hAnsi="Times New Roman"/>
          <w:bCs/>
          <w:spacing w:val="3"/>
          <w:sz w:val="28"/>
          <w:szCs w:val="28"/>
        </w:rPr>
        <w:t xml:space="preserve"> двигательных реакций, точности движения, ловкости;</w:t>
      </w:r>
    </w:p>
    <w:p w:rsidR="00B25866" w:rsidRPr="003E71ED" w:rsidRDefault="00B25866" w:rsidP="00B2586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pacing w:val="3"/>
          <w:sz w:val="28"/>
          <w:szCs w:val="28"/>
        </w:rPr>
      </w:pPr>
      <w:proofErr w:type="gramStart"/>
      <w:r w:rsidRPr="003E71ED">
        <w:rPr>
          <w:rFonts w:ascii="Times New Roman" w:hAnsi="Times New Roman"/>
          <w:bCs/>
          <w:spacing w:val="3"/>
          <w:sz w:val="28"/>
          <w:szCs w:val="28"/>
        </w:rPr>
        <w:t>развитие</w:t>
      </w:r>
      <w:proofErr w:type="gramEnd"/>
      <w:r w:rsidRPr="003E71ED">
        <w:rPr>
          <w:rFonts w:ascii="Times New Roman" w:hAnsi="Times New Roman"/>
          <w:bCs/>
          <w:spacing w:val="3"/>
          <w:sz w:val="28"/>
          <w:szCs w:val="28"/>
        </w:rPr>
        <w:t xml:space="preserve"> сообразительности, творческого воображения;</w:t>
      </w:r>
    </w:p>
    <w:p w:rsidR="00B25866" w:rsidRPr="003E71ED" w:rsidRDefault="00B25866" w:rsidP="00B2586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развитие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коммуникативных умений;</w:t>
      </w:r>
    </w:p>
    <w:p w:rsidR="00B25866" w:rsidRPr="003E71ED" w:rsidRDefault="00B25866" w:rsidP="00B2586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pacing w:val="3"/>
          <w:sz w:val="28"/>
          <w:szCs w:val="28"/>
        </w:rPr>
      </w:pPr>
      <w:proofErr w:type="gramStart"/>
      <w:r w:rsidRPr="003E71ED">
        <w:rPr>
          <w:rFonts w:ascii="Times New Roman" w:hAnsi="Times New Roman"/>
          <w:bCs/>
          <w:spacing w:val="3"/>
          <w:sz w:val="28"/>
          <w:szCs w:val="28"/>
        </w:rPr>
        <w:t>воспитание</w:t>
      </w:r>
      <w:proofErr w:type="gramEnd"/>
      <w:r w:rsidRPr="003E71ED">
        <w:rPr>
          <w:rFonts w:ascii="Times New Roman" w:hAnsi="Times New Roman"/>
          <w:bCs/>
          <w:spacing w:val="3"/>
          <w:sz w:val="28"/>
          <w:szCs w:val="28"/>
        </w:rPr>
        <w:t xml:space="preserve"> внимания, культуры поведения;</w:t>
      </w:r>
    </w:p>
    <w:p w:rsidR="00B25866" w:rsidRPr="003E71ED" w:rsidRDefault="00B25866" w:rsidP="00B258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1E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3E71ED">
        <w:rPr>
          <w:rFonts w:ascii="Times New Roman" w:hAnsi="Times New Roman" w:cs="Times New Roman"/>
          <w:sz w:val="28"/>
          <w:szCs w:val="28"/>
        </w:rPr>
        <w:t xml:space="preserve"> проблемных ситуаций, активизация творческого отношения учащихся к себе;</w:t>
      </w:r>
    </w:p>
    <w:p w:rsidR="00B25866" w:rsidRPr="003E71ED" w:rsidRDefault="00B25866" w:rsidP="00B258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1ED">
        <w:rPr>
          <w:rFonts w:ascii="Times New Roman" w:hAnsi="Times New Roman" w:cs="Times New Roman"/>
          <w:sz w:val="28"/>
          <w:szCs w:val="28"/>
        </w:rPr>
        <w:lastRenderedPageBreak/>
        <w:t>обучить</w:t>
      </w:r>
      <w:proofErr w:type="gramEnd"/>
      <w:r w:rsidRPr="003E71ED">
        <w:rPr>
          <w:rFonts w:ascii="Times New Roman" w:hAnsi="Times New Roman" w:cs="Times New Roman"/>
          <w:sz w:val="28"/>
          <w:szCs w:val="28"/>
        </w:rPr>
        <w:t xml:space="preserve"> умению работать индивидуально и в группе, </w:t>
      </w:r>
    </w:p>
    <w:p w:rsidR="00B25866" w:rsidRPr="003E71ED" w:rsidRDefault="00B25866" w:rsidP="00B258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1ED">
        <w:rPr>
          <w:rFonts w:ascii="Times New Roman" w:hAnsi="Times New Roman" w:cs="Times New Roman"/>
          <w:sz w:val="28"/>
          <w:szCs w:val="28"/>
        </w:rPr>
        <w:t>развить</w:t>
      </w:r>
      <w:proofErr w:type="gramEnd"/>
      <w:r w:rsidRPr="003E71ED">
        <w:rPr>
          <w:rFonts w:ascii="Times New Roman" w:hAnsi="Times New Roman" w:cs="Times New Roman"/>
          <w:sz w:val="28"/>
          <w:szCs w:val="28"/>
        </w:rPr>
        <w:t xml:space="preserve"> природные задатки  и способности детей;</w:t>
      </w:r>
    </w:p>
    <w:p w:rsidR="00B25866" w:rsidRPr="003E71ED" w:rsidRDefault="00B25866" w:rsidP="00B258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1ED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3E71ED">
        <w:rPr>
          <w:rFonts w:ascii="Times New Roman" w:hAnsi="Times New Roman" w:cs="Times New Roman"/>
          <w:sz w:val="28"/>
          <w:szCs w:val="28"/>
        </w:rPr>
        <w:t xml:space="preserve"> доброжелательности, доверия и внимательности к людям, готовности к сотрудничеству и дружбе, оказание помощи тем, кто в ней нуждается.</w:t>
      </w:r>
    </w:p>
    <w:p w:rsidR="00B25866" w:rsidRPr="003E71ED" w:rsidRDefault="00B25866" w:rsidP="00B25866">
      <w:pPr>
        <w:pStyle w:val="a5"/>
        <w:numPr>
          <w:ilvl w:val="0"/>
          <w:numId w:val="2"/>
        </w:numPr>
        <w:spacing w:before="0"/>
        <w:rPr>
          <w:bCs/>
          <w:spacing w:val="3"/>
          <w:sz w:val="28"/>
          <w:szCs w:val="28"/>
        </w:rPr>
      </w:pPr>
      <w:proofErr w:type="gramStart"/>
      <w:r w:rsidRPr="003E71ED">
        <w:rPr>
          <w:bCs/>
          <w:spacing w:val="3"/>
          <w:sz w:val="28"/>
          <w:szCs w:val="28"/>
        </w:rPr>
        <w:t>развитие</w:t>
      </w:r>
      <w:proofErr w:type="gramEnd"/>
      <w:r w:rsidRPr="003E71ED">
        <w:rPr>
          <w:bCs/>
          <w:spacing w:val="3"/>
          <w:sz w:val="28"/>
          <w:szCs w:val="28"/>
        </w:rPr>
        <w:t xml:space="preserve"> коммуникативной компетентности младших школьников на основе организации совместной продуктивной деятельности;</w:t>
      </w:r>
    </w:p>
    <w:p w:rsidR="00B25866" w:rsidRPr="003E71ED" w:rsidRDefault="00B25866" w:rsidP="00B258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25866" w:rsidRPr="003E71ED" w:rsidRDefault="00B25866" w:rsidP="003E7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E71ED">
        <w:rPr>
          <w:rFonts w:ascii="Times New Roman" w:hAnsi="Times New Roman"/>
          <w:b/>
          <w:bCs/>
          <w:i/>
          <w:sz w:val="28"/>
          <w:szCs w:val="28"/>
        </w:rPr>
        <w:t>СОДЕРЖАНИЕ ПРОГРАММЫ.</w:t>
      </w:r>
    </w:p>
    <w:p w:rsidR="00B25866" w:rsidRPr="003E71ED" w:rsidRDefault="00B25866" w:rsidP="00B258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B25866" w:rsidRPr="003E71ED" w:rsidRDefault="00B25866" w:rsidP="00B258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25866" w:rsidRPr="003E71ED" w:rsidRDefault="00B25866" w:rsidP="003E71E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71ED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3E71ED">
        <w:rPr>
          <w:rFonts w:ascii="Times New Roman" w:hAnsi="Times New Roman"/>
          <w:bCs/>
          <w:iCs/>
          <w:color w:val="000000"/>
          <w:sz w:val="28"/>
          <w:szCs w:val="28"/>
        </w:rPr>
        <w:t>Введение. Знакомств</w:t>
      </w:r>
      <w:r w:rsidR="0035289D" w:rsidRPr="003E71ED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 </w:t>
      </w:r>
      <w:proofErr w:type="gramStart"/>
      <w:r w:rsidR="0035289D" w:rsidRPr="003E71ED">
        <w:rPr>
          <w:rFonts w:ascii="Times New Roman" w:hAnsi="Times New Roman"/>
          <w:bCs/>
          <w:iCs/>
          <w:color w:val="000000"/>
          <w:sz w:val="28"/>
          <w:szCs w:val="28"/>
        </w:rPr>
        <w:t>с  кружком</w:t>
      </w:r>
      <w:proofErr w:type="gramEnd"/>
      <w:r w:rsidR="0035289D" w:rsidRPr="003E71ED">
        <w:rPr>
          <w:rFonts w:ascii="Times New Roman" w:hAnsi="Times New Roman"/>
          <w:bCs/>
          <w:iCs/>
          <w:color w:val="000000"/>
          <w:sz w:val="28"/>
          <w:szCs w:val="28"/>
        </w:rPr>
        <w:t>  и его  программой</w:t>
      </w:r>
      <w:r w:rsidRPr="003E71ED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B25866" w:rsidRPr="003E71ED" w:rsidRDefault="0035289D" w:rsidP="00B258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E71ED">
        <w:rPr>
          <w:rFonts w:ascii="Times New Roman" w:hAnsi="Times New Roman"/>
          <w:color w:val="000000"/>
          <w:sz w:val="28"/>
          <w:szCs w:val="28"/>
        </w:rPr>
        <w:t>Ценность  кружка</w:t>
      </w:r>
      <w:proofErr w:type="gramEnd"/>
      <w:r w:rsidRPr="003E71ED">
        <w:rPr>
          <w:rFonts w:ascii="Times New Roman" w:hAnsi="Times New Roman"/>
          <w:color w:val="000000"/>
          <w:sz w:val="28"/>
          <w:szCs w:val="28"/>
        </w:rPr>
        <w:t>, его задачи,  программа</w:t>
      </w:r>
      <w:r w:rsidR="00B25866" w:rsidRPr="003E71ED">
        <w:rPr>
          <w:rFonts w:ascii="Times New Roman" w:hAnsi="Times New Roman"/>
          <w:color w:val="000000"/>
          <w:sz w:val="28"/>
          <w:szCs w:val="28"/>
        </w:rPr>
        <w:t>, темы.</w:t>
      </w:r>
    </w:p>
    <w:p w:rsidR="00B25866" w:rsidRPr="003E71ED" w:rsidRDefault="00B25866" w:rsidP="003E71E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71ED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3E71ED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Понятие </w:t>
      </w:r>
      <w:proofErr w:type="gramStart"/>
      <w:r w:rsidRPr="003E71ED">
        <w:rPr>
          <w:rFonts w:ascii="Times New Roman" w:hAnsi="Times New Roman"/>
          <w:bCs/>
          <w:iCs/>
          <w:color w:val="000000"/>
          <w:sz w:val="28"/>
          <w:szCs w:val="28"/>
        </w:rPr>
        <w:t>« подвижные</w:t>
      </w:r>
      <w:proofErr w:type="gramEnd"/>
      <w:r w:rsidRPr="003E71ED">
        <w:rPr>
          <w:rFonts w:ascii="Times New Roman" w:hAnsi="Times New Roman"/>
          <w:bCs/>
          <w:iCs/>
          <w:color w:val="000000"/>
          <w:sz w:val="28"/>
          <w:szCs w:val="28"/>
        </w:rPr>
        <w:t>   игры »</w:t>
      </w:r>
    </w:p>
    <w:p w:rsidR="00B25866" w:rsidRPr="003E71ED" w:rsidRDefault="00B25866" w:rsidP="00B258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71ED">
        <w:rPr>
          <w:rFonts w:ascii="Times New Roman" w:hAnsi="Times New Roman"/>
          <w:color w:val="000000"/>
          <w:sz w:val="28"/>
          <w:szCs w:val="28"/>
        </w:rPr>
        <w:t xml:space="preserve">Понятие </w:t>
      </w:r>
      <w:proofErr w:type="gramStart"/>
      <w:r w:rsidRPr="003E71ED">
        <w:rPr>
          <w:rFonts w:ascii="Times New Roman" w:hAnsi="Times New Roman"/>
          <w:color w:val="000000"/>
          <w:sz w:val="28"/>
          <w:szCs w:val="28"/>
        </w:rPr>
        <w:t>« Подвижные</w:t>
      </w:r>
      <w:proofErr w:type="gramEnd"/>
      <w:r w:rsidRPr="003E71ED">
        <w:rPr>
          <w:rFonts w:ascii="Times New Roman" w:hAnsi="Times New Roman"/>
          <w:color w:val="000000"/>
          <w:sz w:val="28"/>
          <w:szCs w:val="28"/>
        </w:rPr>
        <w:t xml:space="preserve">   игры ». В чем </w:t>
      </w:r>
      <w:proofErr w:type="gramStart"/>
      <w:r w:rsidRPr="003E71ED">
        <w:rPr>
          <w:rFonts w:ascii="Times New Roman" w:hAnsi="Times New Roman"/>
          <w:color w:val="000000"/>
          <w:sz w:val="28"/>
          <w:szCs w:val="28"/>
        </w:rPr>
        <w:t>суть  подвижных</w:t>
      </w:r>
      <w:proofErr w:type="gramEnd"/>
      <w:r w:rsidRPr="003E71ED">
        <w:rPr>
          <w:rFonts w:ascii="Times New Roman" w:hAnsi="Times New Roman"/>
          <w:color w:val="000000"/>
          <w:sz w:val="28"/>
          <w:szCs w:val="28"/>
        </w:rPr>
        <w:t xml:space="preserve">   игр. Ценность их. Какие </w:t>
      </w:r>
      <w:proofErr w:type="gramStart"/>
      <w:r w:rsidRPr="003E71ED">
        <w:rPr>
          <w:rFonts w:ascii="Times New Roman" w:hAnsi="Times New Roman"/>
          <w:color w:val="000000"/>
          <w:sz w:val="28"/>
          <w:szCs w:val="28"/>
        </w:rPr>
        <w:t>бывают  подвижные</w:t>
      </w:r>
      <w:proofErr w:type="gramEnd"/>
      <w:r w:rsidRPr="003E71ED">
        <w:rPr>
          <w:rFonts w:ascii="Times New Roman" w:hAnsi="Times New Roman"/>
          <w:color w:val="000000"/>
          <w:sz w:val="28"/>
          <w:szCs w:val="28"/>
        </w:rPr>
        <w:t>   игры .</w:t>
      </w:r>
    </w:p>
    <w:p w:rsidR="00B25866" w:rsidRPr="003E71ED" w:rsidRDefault="00B25866" w:rsidP="003E71E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71ED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3E71ED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История </w:t>
      </w:r>
      <w:proofErr w:type="gramStart"/>
      <w:r w:rsidRPr="003E71ED">
        <w:rPr>
          <w:rFonts w:ascii="Times New Roman" w:hAnsi="Times New Roman"/>
          <w:bCs/>
          <w:iCs/>
          <w:color w:val="000000"/>
          <w:sz w:val="28"/>
          <w:szCs w:val="28"/>
        </w:rPr>
        <w:t>возникновения  подвижных</w:t>
      </w:r>
      <w:proofErr w:type="gramEnd"/>
      <w:r w:rsidRPr="003E71ED">
        <w:rPr>
          <w:rFonts w:ascii="Times New Roman" w:hAnsi="Times New Roman"/>
          <w:bCs/>
          <w:iCs/>
          <w:color w:val="000000"/>
          <w:sz w:val="28"/>
          <w:szCs w:val="28"/>
        </w:rPr>
        <w:t>   игр </w:t>
      </w:r>
    </w:p>
    <w:p w:rsidR="00B25866" w:rsidRPr="003E71ED" w:rsidRDefault="0035289D" w:rsidP="00B258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71ED">
        <w:rPr>
          <w:rFonts w:ascii="Times New Roman" w:hAnsi="Times New Roman"/>
          <w:color w:val="000000"/>
          <w:sz w:val="28"/>
          <w:szCs w:val="28"/>
        </w:rPr>
        <w:t xml:space="preserve">Как </w:t>
      </w:r>
      <w:proofErr w:type="gramStart"/>
      <w:r w:rsidRPr="003E71ED">
        <w:rPr>
          <w:rFonts w:ascii="Times New Roman" w:hAnsi="Times New Roman"/>
          <w:color w:val="000000"/>
          <w:sz w:val="28"/>
          <w:szCs w:val="28"/>
        </w:rPr>
        <w:t>возникли  подвижные</w:t>
      </w:r>
      <w:proofErr w:type="gramEnd"/>
      <w:r w:rsidRPr="003E71ED">
        <w:rPr>
          <w:rFonts w:ascii="Times New Roman" w:hAnsi="Times New Roman"/>
          <w:color w:val="000000"/>
          <w:sz w:val="28"/>
          <w:szCs w:val="28"/>
        </w:rPr>
        <w:t>   игры</w:t>
      </w:r>
      <w:r w:rsidR="00B25866" w:rsidRPr="003E71ED">
        <w:rPr>
          <w:rFonts w:ascii="Times New Roman" w:hAnsi="Times New Roman"/>
          <w:color w:val="000000"/>
          <w:sz w:val="28"/>
          <w:szCs w:val="28"/>
        </w:rPr>
        <w:t>. Какие народы играли. Связь с олимпийскими играми.</w:t>
      </w:r>
    </w:p>
    <w:p w:rsidR="00B25866" w:rsidRPr="003E71ED" w:rsidRDefault="00B25866" w:rsidP="003E71ED">
      <w:pPr>
        <w:spacing w:after="0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3E71ED">
        <w:rPr>
          <w:rFonts w:ascii="Times New Roman" w:hAnsi="Times New Roman"/>
          <w:bCs/>
          <w:color w:val="000000"/>
          <w:sz w:val="28"/>
          <w:szCs w:val="28"/>
        </w:rPr>
        <w:t>4. Познавательная беседа «Народные игры».</w:t>
      </w:r>
    </w:p>
    <w:p w:rsidR="00B25866" w:rsidRPr="003E71ED" w:rsidRDefault="00B25866" w:rsidP="00B25866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E71ED">
        <w:rPr>
          <w:rFonts w:ascii="Times New Roman" w:hAnsi="Times New Roman"/>
          <w:bCs/>
          <w:color w:val="000000"/>
          <w:sz w:val="28"/>
          <w:szCs w:val="28"/>
        </w:rPr>
        <w:t xml:space="preserve"> В ходе просматривания видеороликов и презентаций, дети знакомятся с некоторыми играми народов, населяющих Россию.</w:t>
      </w:r>
      <w:r w:rsidR="0035289D" w:rsidRPr="003E71E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E71ED">
        <w:rPr>
          <w:rFonts w:ascii="Times New Roman" w:hAnsi="Times New Roman"/>
          <w:bCs/>
          <w:color w:val="000000"/>
          <w:sz w:val="28"/>
          <w:szCs w:val="28"/>
        </w:rPr>
        <w:t>Познакомить детей с народными играми; с особенностями жизни, культуры народов, населяющих нашу Родину.</w:t>
      </w:r>
    </w:p>
    <w:p w:rsidR="00B25866" w:rsidRPr="003E71ED" w:rsidRDefault="00B25866" w:rsidP="003E71E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71ED">
        <w:rPr>
          <w:rFonts w:ascii="Times New Roman" w:hAnsi="Times New Roman"/>
          <w:color w:val="000000"/>
          <w:sz w:val="28"/>
          <w:szCs w:val="28"/>
        </w:rPr>
        <w:t>5. </w:t>
      </w:r>
      <w:r w:rsidRPr="003E71ED">
        <w:rPr>
          <w:rFonts w:ascii="Times New Roman" w:hAnsi="Times New Roman"/>
          <w:bCs/>
          <w:iCs/>
          <w:color w:val="000000"/>
          <w:sz w:val="28"/>
          <w:szCs w:val="28"/>
        </w:rPr>
        <w:t>Техника безопасности на занятиях и соревнованиях</w:t>
      </w:r>
    </w:p>
    <w:p w:rsidR="00B25866" w:rsidRPr="003E71ED" w:rsidRDefault="00B25866" w:rsidP="00B258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71ED">
        <w:rPr>
          <w:rFonts w:ascii="Times New Roman" w:hAnsi="Times New Roman"/>
          <w:color w:val="000000"/>
          <w:sz w:val="28"/>
          <w:szCs w:val="28"/>
        </w:rPr>
        <w:t>Техника безопасности на занятиях и соревнованиях. Для чего ее нужно помнить. Как ее применять.</w:t>
      </w:r>
    </w:p>
    <w:p w:rsidR="00B25866" w:rsidRPr="003E71ED" w:rsidRDefault="00B25866" w:rsidP="00B258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5866" w:rsidRPr="003E71ED" w:rsidRDefault="00B25866" w:rsidP="00B25866">
      <w:pPr>
        <w:spacing w:line="360" w:lineRule="auto"/>
        <w:jc w:val="center"/>
        <w:outlineLvl w:val="0"/>
        <w:rPr>
          <w:rFonts w:ascii="Times New Roman" w:hAnsi="Times New Roman"/>
          <w:i/>
          <w:sz w:val="28"/>
          <w:szCs w:val="28"/>
          <w:lang w:bidi="he-IL"/>
        </w:rPr>
      </w:pPr>
      <w:r w:rsidRPr="003E71ED">
        <w:rPr>
          <w:rFonts w:ascii="Times New Roman" w:hAnsi="Times New Roman"/>
          <w:i/>
          <w:sz w:val="28"/>
          <w:szCs w:val="28"/>
          <w:lang w:bidi="he-IL"/>
        </w:rPr>
        <w:t xml:space="preserve">Игры-забавы </w:t>
      </w:r>
    </w:p>
    <w:p w:rsidR="00B25866" w:rsidRPr="003E71ED" w:rsidRDefault="00B25866" w:rsidP="00B25866">
      <w:pPr>
        <w:spacing w:line="360" w:lineRule="auto"/>
        <w:rPr>
          <w:rFonts w:ascii="Times New Roman" w:hAnsi="Times New Roman"/>
          <w:sz w:val="28"/>
          <w:szCs w:val="28"/>
          <w:lang w:bidi="he-IL"/>
        </w:rPr>
      </w:pPr>
      <w:r w:rsidRPr="003E71ED">
        <w:rPr>
          <w:rFonts w:ascii="Times New Roman" w:hAnsi="Times New Roman"/>
          <w:sz w:val="28"/>
          <w:szCs w:val="28"/>
          <w:lang w:bidi="he-IL"/>
        </w:rPr>
        <w:t>В работе с детьми используются игры-забавы, аттракционы. Не будучи особо важными для физического развития, они часто проводятся на спортивных праздниках, на вечерах досуга. Двигательные задания в этих играх выполняются в необычных условиях и часто включают элемент соревнования (бежать в мешке, выполнить движение с закрытыми глазами)</w:t>
      </w:r>
    </w:p>
    <w:p w:rsidR="00B25866" w:rsidRPr="003E71ED" w:rsidRDefault="00B25866" w:rsidP="00B25866">
      <w:pPr>
        <w:spacing w:line="360" w:lineRule="auto"/>
        <w:rPr>
          <w:rFonts w:ascii="Times New Roman" w:hAnsi="Times New Roman"/>
          <w:sz w:val="28"/>
          <w:szCs w:val="28"/>
          <w:lang w:bidi="he-IL"/>
        </w:rPr>
      </w:pPr>
      <w:r w:rsidRPr="003E71ED">
        <w:rPr>
          <w:rFonts w:ascii="Times New Roman" w:hAnsi="Times New Roman"/>
          <w:sz w:val="28"/>
          <w:szCs w:val="28"/>
          <w:lang w:bidi="he-IL"/>
        </w:rPr>
        <w:t>Это веселое зрелище, развлечение для детей, доставляющие им радость, но и требующие от участников двигательных умений, ловкости, сноровки.</w:t>
      </w:r>
    </w:p>
    <w:p w:rsidR="003E71ED" w:rsidRDefault="003E71ED" w:rsidP="003E71E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866" w:rsidRPr="003E71ED" w:rsidRDefault="00B25866" w:rsidP="003E71ED">
      <w:pPr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lastRenderedPageBreak/>
        <w:t>Предполагаемые результаты реализации программы</w:t>
      </w:r>
    </w:p>
    <w:p w:rsidR="00B25866" w:rsidRPr="003E71ED" w:rsidRDefault="00B25866" w:rsidP="00B25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B25866" w:rsidRPr="003E71ED" w:rsidRDefault="00B25866" w:rsidP="00B258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ED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3E71ED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E71ED">
        <w:rPr>
          <w:rFonts w:ascii="Times New Roman" w:hAnsi="Times New Roman" w:cs="Times New Roman"/>
          <w:b/>
          <w:sz w:val="28"/>
          <w:szCs w:val="28"/>
        </w:rPr>
        <w:t xml:space="preserve"> и предметны</w:t>
      </w:r>
      <w:r w:rsidR="0035289D" w:rsidRPr="003E71ED">
        <w:rPr>
          <w:rFonts w:ascii="Times New Roman" w:hAnsi="Times New Roman" w:cs="Times New Roman"/>
          <w:b/>
          <w:sz w:val="28"/>
          <w:szCs w:val="28"/>
        </w:rPr>
        <w:t>е результаты динамической паузы.</w:t>
      </w:r>
    </w:p>
    <w:p w:rsidR="00B25866" w:rsidRPr="003E71ED" w:rsidRDefault="00B25866" w:rsidP="003E71ED">
      <w:pPr>
        <w:shd w:val="clear" w:color="auto" w:fill="FFFFFF"/>
        <w:autoSpaceDE w:val="0"/>
        <w:spacing w:after="0"/>
        <w:ind w:left="1030"/>
        <w:jc w:val="both"/>
        <w:rPr>
          <w:rFonts w:ascii="Times New Roman" w:hAnsi="Times New Roman"/>
          <w:b/>
          <w:sz w:val="28"/>
          <w:szCs w:val="28"/>
        </w:rPr>
      </w:pPr>
    </w:p>
    <w:p w:rsidR="00B25866" w:rsidRPr="003E71ED" w:rsidRDefault="003E71ED" w:rsidP="003E71E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1ED">
        <w:rPr>
          <w:rFonts w:ascii="Times New Roman" w:hAnsi="Times New Roman" w:cs="Times New Roman"/>
          <w:sz w:val="28"/>
          <w:szCs w:val="28"/>
        </w:rPr>
        <w:pict>
          <v:rect id="_x0000_s1026" style="position:absolute;left:0;text-align:left;margin-left:103.5pt;margin-top:94.15pt;width:368.5pt;height:636.85pt;z-index:-251658752;mso-wrap-style:none;mso-position-horizontal-relative:page;mso-position-vertical-relative:page;v-text-anchor:middle" fillcolor="#fefefe" stroked="f">
            <v:fill color2="#010101"/>
            <v:stroke joinstyle="round"/>
            <w10:wrap anchorx="page" anchory="page"/>
          </v:rect>
        </w:pict>
      </w:r>
      <w:r w:rsidR="00B25866" w:rsidRPr="003E71ED">
        <w:rPr>
          <w:rFonts w:ascii="Times New Roman" w:hAnsi="Times New Roman" w:cs="Times New Roman"/>
          <w:b/>
          <w:bCs/>
          <w:w w:val="106"/>
          <w:sz w:val="28"/>
          <w:szCs w:val="28"/>
        </w:rPr>
        <w:t>Личностными</w:t>
      </w:r>
      <w:r w:rsidR="00B25866" w:rsidRPr="003E71ED">
        <w:rPr>
          <w:rFonts w:ascii="Times New Roman" w:hAnsi="Times New Roman" w:cs="Times New Roman"/>
          <w:b/>
          <w:bCs/>
          <w:spacing w:val="45"/>
          <w:w w:val="106"/>
          <w:sz w:val="28"/>
          <w:szCs w:val="28"/>
        </w:rPr>
        <w:t xml:space="preserve"> </w:t>
      </w:r>
      <w:r w:rsidR="00B25866" w:rsidRPr="003E71ED">
        <w:rPr>
          <w:rFonts w:ascii="Times New Roman" w:hAnsi="Times New Roman" w:cs="Times New Roman"/>
          <w:b/>
          <w:bCs/>
          <w:w w:val="106"/>
          <w:sz w:val="28"/>
          <w:szCs w:val="28"/>
        </w:rPr>
        <w:t xml:space="preserve">результатами </w:t>
      </w:r>
    </w:p>
    <w:p w:rsidR="00B25866" w:rsidRPr="003E71ED" w:rsidRDefault="00B25866" w:rsidP="003E71ED">
      <w:pPr>
        <w:widowControl w:val="0"/>
        <w:autoSpaceDE w:val="0"/>
        <w:spacing w:after="0"/>
        <w:ind w:right="133"/>
        <w:jc w:val="both"/>
        <w:rPr>
          <w:rFonts w:ascii="Times New Roman" w:hAnsi="Times New Roman"/>
          <w:w w:val="116"/>
          <w:sz w:val="28"/>
          <w:szCs w:val="28"/>
        </w:rPr>
      </w:pPr>
      <w:r w:rsidRPr="003E71ED">
        <w:rPr>
          <w:rFonts w:ascii="Times New Roman" w:hAnsi="Times New Roman"/>
          <w:spacing w:val="-6"/>
          <w:w w:val="113"/>
          <w:sz w:val="28"/>
          <w:szCs w:val="28"/>
        </w:rPr>
        <w:t xml:space="preserve"> </w:t>
      </w:r>
      <w:proofErr w:type="gramStart"/>
      <w:r w:rsidRPr="003E71ED">
        <w:rPr>
          <w:rFonts w:ascii="Times New Roman" w:hAnsi="Times New Roman"/>
          <w:w w:val="113"/>
          <w:sz w:val="28"/>
          <w:szCs w:val="28"/>
        </w:rPr>
        <w:t>являются</w:t>
      </w:r>
      <w:proofErr w:type="gramEnd"/>
      <w:r w:rsidRPr="003E71ED">
        <w:rPr>
          <w:rFonts w:ascii="Times New Roman" w:hAnsi="Times New Roman"/>
          <w:spacing w:val="29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3"/>
          <w:sz w:val="28"/>
          <w:szCs w:val="28"/>
        </w:rPr>
        <w:t>следующие</w:t>
      </w:r>
      <w:r w:rsidRPr="003E71ED">
        <w:rPr>
          <w:rFonts w:ascii="Times New Roman" w:hAnsi="Times New Roman"/>
          <w:spacing w:val="-28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6"/>
          <w:sz w:val="28"/>
          <w:szCs w:val="28"/>
        </w:rPr>
        <w:t>умения: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ind w:right="133"/>
        <w:jc w:val="both"/>
        <w:rPr>
          <w:rFonts w:ascii="Times New Roman" w:hAnsi="Times New Roman"/>
          <w:w w:val="115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–</w:t>
      </w:r>
      <w:r w:rsidRPr="003E71ED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w w:val="114"/>
          <w:sz w:val="28"/>
          <w:szCs w:val="28"/>
        </w:rPr>
        <w:t xml:space="preserve">оценивать </w:t>
      </w:r>
      <w:r w:rsidRPr="003E71ED">
        <w:rPr>
          <w:rFonts w:ascii="Times New Roman" w:hAnsi="Times New Roman"/>
          <w:w w:val="114"/>
          <w:sz w:val="28"/>
          <w:szCs w:val="28"/>
        </w:rPr>
        <w:t>поступки людей, жизненные</w:t>
      </w:r>
      <w:r w:rsidRPr="003E71ED">
        <w:rPr>
          <w:rFonts w:ascii="Times New Roman" w:hAnsi="Times New Roman"/>
          <w:spacing w:val="11"/>
          <w:w w:val="114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4"/>
          <w:sz w:val="28"/>
          <w:szCs w:val="28"/>
        </w:rPr>
        <w:t>ситуации</w:t>
      </w:r>
      <w:r w:rsidRPr="003E71ED">
        <w:rPr>
          <w:rFonts w:ascii="Times New Roman" w:hAnsi="Times New Roman"/>
          <w:spacing w:val="9"/>
          <w:w w:val="114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с</w:t>
      </w:r>
      <w:r w:rsidRPr="003E71ED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3"/>
          <w:sz w:val="28"/>
          <w:szCs w:val="28"/>
        </w:rPr>
        <w:t>точки</w:t>
      </w:r>
      <w:r w:rsidRPr="003E71ED">
        <w:rPr>
          <w:rFonts w:ascii="Times New Roman" w:hAnsi="Times New Roman"/>
          <w:spacing w:val="11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3"/>
          <w:sz w:val="28"/>
          <w:szCs w:val="28"/>
        </w:rPr>
        <w:t>зре</w:t>
      </w:r>
      <w:r w:rsidRPr="003E71ED">
        <w:rPr>
          <w:rFonts w:ascii="Times New Roman" w:hAnsi="Times New Roman"/>
          <w:sz w:val="28"/>
          <w:szCs w:val="28"/>
        </w:rPr>
        <w:t>ния</w:t>
      </w:r>
      <w:r w:rsidRPr="003E71ED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4"/>
          <w:sz w:val="28"/>
          <w:szCs w:val="28"/>
        </w:rPr>
        <w:t>общепринятых</w:t>
      </w:r>
      <w:r w:rsidRPr="003E71ED">
        <w:rPr>
          <w:rFonts w:ascii="Times New Roman" w:hAnsi="Times New Roman"/>
          <w:spacing w:val="-18"/>
          <w:w w:val="114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норм</w:t>
      </w:r>
      <w:r w:rsidRPr="003E71ED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и</w:t>
      </w:r>
      <w:r w:rsidRPr="003E71E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2"/>
          <w:sz w:val="28"/>
          <w:szCs w:val="28"/>
        </w:rPr>
        <w:t>ценностей;</w:t>
      </w:r>
      <w:r w:rsidRPr="003E71ED">
        <w:rPr>
          <w:rFonts w:ascii="Times New Roman" w:hAnsi="Times New Roman"/>
          <w:spacing w:val="-6"/>
          <w:w w:val="112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2"/>
          <w:sz w:val="28"/>
          <w:szCs w:val="28"/>
        </w:rPr>
        <w:t>оценивать</w:t>
      </w:r>
      <w:r w:rsidRPr="003E71ED">
        <w:rPr>
          <w:rFonts w:ascii="Times New Roman" w:hAnsi="Times New Roman"/>
          <w:spacing w:val="-7"/>
          <w:w w:val="112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2"/>
          <w:sz w:val="28"/>
          <w:szCs w:val="28"/>
        </w:rPr>
        <w:t>конкретные</w:t>
      </w:r>
      <w:r w:rsidRPr="003E71ED">
        <w:rPr>
          <w:rFonts w:ascii="Times New Roman" w:hAnsi="Times New Roman"/>
          <w:spacing w:val="17"/>
          <w:w w:val="112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2"/>
          <w:sz w:val="28"/>
          <w:szCs w:val="28"/>
        </w:rPr>
        <w:t>поступ</w:t>
      </w:r>
      <w:r w:rsidRPr="003E71ED">
        <w:rPr>
          <w:rFonts w:ascii="Times New Roman" w:hAnsi="Times New Roman"/>
          <w:sz w:val="28"/>
          <w:szCs w:val="28"/>
        </w:rPr>
        <w:t>ки</w:t>
      </w:r>
      <w:r w:rsidRPr="003E71ED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4"/>
          <w:sz w:val="28"/>
          <w:szCs w:val="28"/>
        </w:rPr>
        <w:t>как</w:t>
      </w:r>
      <w:r w:rsidRPr="003E71ED">
        <w:rPr>
          <w:rFonts w:ascii="Times New Roman" w:hAnsi="Times New Roman"/>
          <w:spacing w:val="24"/>
          <w:w w:val="114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4"/>
          <w:sz w:val="28"/>
          <w:szCs w:val="28"/>
        </w:rPr>
        <w:t>хорошие</w:t>
      </w:r>
      <w:r w:rsidRPr="003E71ED">
        <w:rPr>
          <w:rFonts w:ascii="Times New Roman" w:hAnsi="Times New Roman"/>
          <w:spacing w:val="-23"/>
          <w:w w:val="114"/>
          <w:sz w:val="28"/>
          <w:szCs w:val="28"/>
        </w:rPr>
        <w:t xml:space="preserve"> </w:t>
      </w:r>
      <w:proofErr w:type="gramStart"/>
      <w:r w:rsidRPr="003E71ED">
        <w:rPr>
          <w:rFonts w:ascii="Times New Roman" w:hAnsi="Times New Roman"/>
          <w:sz w:val="28"/>
          <w:szCs w:val="28"/>
        </w:rPr>
        <w:t xml:space="preserve">или </w:t>
      </w:r>
      <w:r w:rsidRPr="003E71E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5"/>
          <w:sz w:val="28"/>
          <w:szCs w:val="28"/>
        </w:rPr>
        <w:t>плохие</w:t>
      </w:r>
      <w:proofErr w:type="gramEnd"/>
      <w:r w:rsidRPr="003E71ED">
        <w:rPr>
          <w:rFonts w:ascii="Times New Roman" w:hAnsi="Times New Roman"/>
          <w:w w:val="115"/>
          <w:sz w:val="28"/>
          <w:szCs w:val="28"/>
        </w:rPr>
        <w:t>;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w w:val="114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–</w:t>
      </w:r>
      <w:r w:rsidRPr="003E71ED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w w:val="112"/>
          <w:sz w:val="28"/>
          <w:szCs w:val="28"/>
        </w:rPr>
        <w:t xml:space="preserve">умение </w:t>
      </w:r>
      <w:proofErr w:type="gramStart"/>
      <w:r w:rsidRPr="003E71ED">
        <w:rPr>
          <w:rFonts w:ascii="Times New Roman" w:hAnsi="Times New Roman"/>
          <w:iCs/>
          <w:w w:val="112"/>
          <w:sz w:val="28"/>
          <w:szCs w:val="28"/>
        </w:rPr>
        <w:t xml:space="preserve">выражать </w:t>
      </w:r>
      <w:r w:rsidRPr="003E71ED">
        <w:rPr>
          <w:rFonts w:ascii="Times New Roman" w:hAnsi="Times New Roman"/>
          <w:spacing w:val="40"/>
          <w:w w:val="112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свои</w:t>
      </w:r>
      <w:proofErr w:type="gramEnd"/>
      <w:r w:rsidRPr="003E71ED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4"/>
          <w:sz w:val="28"/>
          <w:szCs w:val="28"/>
        </w:rPr>
        <w:t>эмоции;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w w:val="114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–</w:t>
      </w:r>
      <w:r w:rsidRPr="003E71ED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w w:val="113"/>
          <w:sz w:val="28"/>
          <w:szCs w:val="28"/>
        </w:rPr>
        <w:t>понимать</w:t>
      </w:r>
      <w:r w:rsidRPr="003E71ED">
        <w:rPr>
          <w:rFonts w:ascii="Times New Roman" w:hAnsi="Times New Roman"/>
          <w:iCs/>
          <w:spacing w:val="22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3"/>
          <w:sz w:val="28"/>
          <w:szCs w:val="28"/>
        </w:rPr>
        <w:t>эмоции</w:t>
      </w:r>
      <w:r w:rsidRPr="003E71ED">
        <w:rPr>
          <w:rFonts w:ascii="Times New Roman" w:hAnsi="Times New Roman"/>
          <w:spacing w:val="-6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3"/>
          <w:sz w:val="28"/>
          <w:szCs w:val="28"/>
        </w:rPr>
        <w:t>других людей, сочувствовать,</w:t>
      </w:r>
      <w:r w:rsidRPr="003E71ED">
        <w:rPr>
          <w:rFonts w:ascii="Times New Roman" w:hAnsi="Times New Roman"/>
          <w:spacing w:val="-20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4"/>
          <w:sz w:val="28"/>
          <w:szCs w:val="28"/>
        </w:rPr>
        <w:t>сопереживать;</w:t>
      </w:r>
    </w:p>
    <w:p w:rsidR="00B25866" w:rsidRPr="003E71ED" w:rsidRDefault="00B25866" w:rsidP="003E71ED">
      <w:pPr>
        <w:widowControl w:val="0"/>
        <w:autoSpaceDE w:val="0"/>
        <w:spacing w:after="0"/>
        <w:ind w:left="1030" w:right="133"/>
        <w:jc w:val="both"/>
        <w:rPr>
          <w:rFonts w:ascii="Times New Roman" w:hAnsi="Times New Roman"/>
          <w:sz w:val="28"/>
          <w:szCs w:val="28"/>
        </w:rPr>
      </w:pPr>
    </w:p>
    <w:p w:rsidR="00B25866" w:rsidRPr="003E71ED" w:rsidRDefault="00B25866" w:rsidP="003E71ED">
      <w:pPr>
        <w:widowControl w:val="0"/>
        <w:suppressAutoHyphens/>
        <w:autoSpaceDE w:val="0"/>
        <w:spacing w:after="0"/>
        <w:ind w:right="138"/>
        <w:jc w:val="both"/>
        <w:rPr>
          <w:rFonts w:ascii="Times New Roman" w:hAnsi="Times New Roman"/>
          <w:spacing w:val="-5"/>
          <w:w w:val="109"/>
          <w:sz w:val="28"/>
          <w:szCs w:val="28"/>
        </w:rPr>
      </w:pPr>
      <w:proofErr w:type="spellStart"/>
      <w:r w:rsidRPr="003E71ED">
        <w:rPr>
          <w:rFonts w:ascii="Times New Roman" w:hAnsi="Times New Roman"/>
          <w:b/>
          <w:bCs/>
          <w:spacing w:val="-5"/>
          <w:w w:val="106"/>
          <w:sz w:val="28"/>
          <w:szCs w:val="28"/>
        </w:rPr>
        <w:t>Метапредметным</w:t>
      </w:r>
      <w:r w:rsidRPr="003E71ED">
        <w:rPr>
          <w:rFonts w:ascii="Times New Roman" w:hAnsi="Times New Roman"/>
          <w:b/>
          <w:bCs/>
          <w:w w:val="106"/>
          <w:sz w:val="28"/>
          <w:szCs w:val="28"/>
        </w:rPr>
        <w:t>и</w:t>
      </w:r>
      <w:proofErr w:type="spellEnd"/>
      <w:r w:rsidRPr="003E71ED">
        <w:rPr>
          <w:rFonts w:ascii="Times New Roman" w:hAnsi="Times New Roman"/>
          <w:b/>
          <w:bCs/>
          <w:spacing w:val="-20"/>
          <w:w w:val="106"/>
          <w:sz w:val="28"/>
          <w:szCs w:val="28"/>
        </w:rPr>
        <w:t xml:space="preserve"> </w:t>
      </w:r>
      <w:r w:rsidRPr="003E71ED">
        <w:rPr>
          <w:rFonts w:ascii="Times New Roman" w:hAnsi="Times New Roman"/>
          <w:b/>
          <w:bCs/>
          <w:spacing w:val="-5"/>
          <w:w w:val="106"/>
          <w:sz w:val="28"/>
          <w:szCs w:val="28"/>
        </w:rPr>
        <w:t>результатам</w:t>
      </w:r>
      <w:r w:rsidRPr="003E71ED">
        <w:rPr>
          <w:rFonts w:ascii="Times New Roman" w:hAnsi="Times New Roman"/>
          <w:b/>
          <w:bCs/>
          <w:w w:val="106"/>
          <w:sz w:val="28"/>
          <w:szCs w:val="28"/>
        </w:rPr>
        <w:t>и</w:t>
      </w:r>
      <w:r w:rsidRPr="003E71ED">
        <w:rPr>
          <w:rFonts w:ascii="Times New Roman" w:hAnsi="Times New Roman"/>
          <w:b/>
          <w:bCs/>
          <w:spacing w:val="-7"/>
          <w:w w:val="106"/>
          <w:sz w:val="28"/>
          <w:szCs w:val="28"/>
        </w:rPr>
        <w:t xml:space="preserve"> </w:t>
      </w:r>
      <w:r w:rsidRPr="003E71ED">
        <w:rPr>
          <w:rFonts w:ascii="Times New Roman" w:hAnsi="Times New Roman"/>
          <w:spacing w:val="-6"/>
          <w:w w:val="113"/>
          <w:sz w:val="28"/>
          <w:szCs w:val="28"/>
        </w:rPr>
        <w:t>кружка</w:t>
      </w:r>
      <w:r w:rsidRPr="003E71ED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3E71ED">
        <w:rPr>
          <w:rFonts w:ascii="Times New Roman" w:hAnsi="Times New Roman"/>
          <w:spacing w:val="-6"/>
          <w:w w:val="113"/>
          <w:sz w:val="28"/>
          <w:szCs w:val="28"/>
        </w:rPr>
        <w:t>являетс</w:t>
      </w:r>
      <w:r w:rsidRPr="003E71ED">
        <w:rPr>
          <w:rFonts w:ascii="Times New Roman" w:hAnsi="Times New Roman"/>
          <w:w w:val="113"/>
          <w:sz w:val="28"/>
          <w:szCs w:val="28"/>
        </w:rPr>
        <w:t>я</w:t>
      </w:r>
      <w:r w:rsidRPr="003E71ED">
        <w:rPr>
          <w:rFonts w:ascii="Times New Roman" w:hAnsi="Times New Roman"/>
          <w:spacing w:val="29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spacing w:val="-6"/>
          <w:w w:val="113"/>
          <w:sz w:val="28"/>
          <w:szCs w:val="28"/>
        </w:rPr>
        <w:t>формировани</w:t>
      </w:r>
      <w:r w:rsidRPr="003E71ED">
        <w:rPr>
          <w:rFonts w:ascii="Times New Roman" w:hAnsi="Times New Roman"/>
          <w:w w:val="113"/>
          <w:sz w:val="28"/>
          <w:szCs w:val="28"/>
        </w:rPr>
        <w:t>е</w:t>
      </w:r>
      <w:r w:rsidRPr="003E71ED">
        <w:rPr>
          <w:rFonts w:ascii="Times New Roman" w:hAnsi="Times New Roman"/>
          <w:spacing w:val="-23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spacing w:val="-6"/>
          <w:w w:val="113"/>
          <w:sz w:val="28"/>
          <w:szCs w:val="28"/>
        </w:rPr>
        <w:t>универсальны</w:t>
      </w:r>
      <w:r w:rsidRPr="003E71ED">
        <w:rPr>
          <w:rFonts w:ascii="Times New Roman" w:hAnsi="Times New Roman"/>
          <w:w w:val="113"/>
          <w:sz w:val="28"/>
          <w:szCs w:val="28"/>
        </w:rPr>
        <w:t>х</w:t>
      </w:r>
      <w:r w:rsidRPr="003E71ED">
        <w:rPr>
          <w:rFonts w:ascii="Times New Roman" w:hAnsi="Times New Roman"/>
          <w:spacing w:val="6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spacing w:val="-6"/>
          <w:w w:val="113"/>
          <w:sz w:val="28"/>
          <w:szCs w:val="28"/>
        </w:rPr>
        <w:t>учебны</w:t>
      </w:r>
      <w:r w:rsidRPr="003E71ED">
        <w:rPr>
          <w:rFonts w:ascii="Times New Roman" w:hAnsi="Times New Roman"/>
          <w:w w:val="113"/>
          <w:sz w:val="28"/>
          <w:szCs w:val="28"/>
        </w:rPr>
        <w:t>х</w:t>
      </w:r>
      <w:r w:rsidRPr="003E71ED">
        <w:rPr>
          <w:rFonts w:ascii="Times New Roman" w:hAnsi="Times New Roman"/>
          <w:spacing w:val="-20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spacing w:val="-6"/>
          <w:w w:val="113"/>
          <w:sz w:val="28"/>
          <w:szCs w:val="28"/>
        </w:rPr>
        <w:t>действи</w:t>
      </w:r>
      <w:r w:rsidRPr="003E71ED">
        <w:rPr>
          <w:rFonts w:ascii="Times New Roman" w:hAnsi="Times New Roman"/>
          <w:w w:val="113"/>
          <w:sz w:val="28"/>
          <w:szCs w:val="28"/>
        </w:rPr>
        <w:t>й</w:t>
      </w:r>
      <w:r w:rsidRPr="003E71ED">
        <w:rPr>
          <w:rFonts w:ascii="Times New Roman" w:hAnsi="Times New Roman"/>
          <w:spacing w:val="-12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spacing w:val="-5"/>
          <w:w w:val="109"/>
          <w:sz w:val="28"/>
          <w:szCs w:val="28"/>
        </w:rPr>
        <w:t>(УУД).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iCs/>
          <w:w w:val="113"/>
          <w:sz w:val="28"/>
          <w:szCs w:val="28"/>
          <w:u w:val="single"/>
        </w:rPr>
      </w:pPr>
      <w:r w:rsidRPr="003E71ED">
        <w:rPr>
          <w:rFonts w:ascii="Times New Roman" w:hAnsi="Times New Roman"/>
          <w:iCs/>
          <w:w w:val="113"/>
          <w:sz w:val="28"/>
          <w:szCs w:val="28"/>
          <w:u w:val="single"/>
        </w:rPr>
        <w:t>Регулятивные</w:t>
      </w:r>
      <w:r w:rsidRPr="003E71ED">
        <w:rPr>
          <w:rFonts w:ascii="Times New Roman" w:hAnsi="Times New Roman"/>
          <w:iCs/>
          <w:spacing w:val="47"/>
          <w:w w:val="113"/>
          <w:sz w:val="28"/>
          <w:szCs w:val="28"/>
          <w:u w:val="single"/>
        </w:rPr>
        <w:t xml:space="preserve"> </w:t>
      </w:r>
      <w:r w:rsidRPr="003E71ED">
        <w:rPr>
          <w:rFonts w:ascii="Times New Roman" w:hAnsi="Times New Roman"/>
          <w:iCs/>
          <w:w w:val="113"/>
          <w:sz w:val="28"/>
          <w:szCs w:val="28"/>
          <w:u w:val="single"/>
        </w:rPr>
        <w:t>УУД: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ind w:right="133"/>
        <w:jc w:val="both"/>
        <w:rPr>
          <w:rFonts w:ascii="Times New Roman" w:hAnsi="Times New Roman"/>
          <w:w w:val="117"/>
          <w:sz w:val="28"/>
          <w:szCs w:val="28"/>
        </w:rPr>
      </w:pPr>
      <w:proofErr w:type="gramStart"/>
      <w:r w:rsidRPr="003E71ED">
        <w:rPr>
          <w:rFonts w:ascii="Times New Roman" w:hAnsi="Times New Roman"/>
          <w:iCs/>
          <w:w w:val="113"/>
          <w:sz w:val="28"/>
          <w:szCs w:val="28"/>
        </w:rPr>
        <w:t>определять</w:t>
      </w:r>
      <w:proofErr w:type="gramEnd"/>
      <w:r w:rsidRPr="003E71ED">
        <w:rPr>
          <w:rFonts w:ascii="Times New Roman" w:hAnsi="Times New Roman"/>
          <w:iCs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sz w:val="28"/>
          <w:szCs w:val="28"/>
        </w:rPr>
        <w:t>и</w:t>
      </w:r>
      <w:r w:rsidRPr="003E71ED">
        <w:rPr>
          <w:rFonts w:ascii="Times New Roman" w:hAnsi="Times New Roman"/>
          <w:iCs/>
          <w:spacing w:val="28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w w:val="110"/>
          <w:sz w:val="28"/>
          <w:szCs w:val="28"/>
        </w:rPr>
        <w:t>формировать</w:t>
      </w:r>
      <w:r w:rsidRPr="003E71ED">
        <w:rPr>
          <w:rFonts w:ascii="Times New Roman" w:hAnsi="Times New Roman"/>
          <w:iCs/>
          <w:spacing w:val="2"/>
          <w:w w:val="110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 xml:space="preserve">цель </w:t>
      </w:r>
      <w:r w:rsidRPr="003E71ED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3"/>
          <w:sz w:val="28"/>
          <w:szCs w:val="28"/>
        </w:rPr>
        <w:t xml:space="preserve">деятельности </w:t>
      </w:r>
      <w:r w:rsidRPr="003E71ED">
        <w:rPr>
          <w:rFonts w:ascii="Times New Roman" w:hAnsi="Times New Roman"/>
          <w:sz w:val="28"/>
          <w:szCs w:val="28"/>
        </w:rPr>
        <w:t>с</w:t>
      </w:r>
      <w:r w:rsidRPr="003E71ED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09"/>
          <w:sz w:val="28"/>
          <w:szCs w:val="28"/>
        </w:rPr>
        <w:t>помо</w:t>
      </w:r>
      <w:r w:rsidRPr="003E71ED">
        <w:rPr>
          <w:rFonts w:ascii="Times New Roman" w:hAnsi="Times New Roman"/>
          <w:sz w:val="28"/>
          <w:szCs w:val="28"/>
        </w:rPr>
        <w:t>щью</w:t>
      </w:r>
      <w:r w:rsidRPr="003E71ED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7"/>
          <w:sz w:val="28"/>
          <w:szCs w:val="28"/>
        </w:rPr>
        <w:t>учителя;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w w:val="115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–</w:t>
      </w:r>
      <w:r w:rsidRPr="003E71ED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w w:val="112"/>
          <w:sz w:val="28"/>
          <w:szCs w:val="28"/>
        </w:rPr>
        <w:t>проговаривать</w:t>
      </w:r>
      <w:r w:rsidRPr="003E71ED">
        <w:rPr>
          <w:rFonts w:ascii="Times New Roman" w:hAnsi="Times New Roman"/>
          <w:iCs/>
          <w:spacing w:val="-6"/>
          <w:w w:val="112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2"/>
          <w:sz w:val="28"/>
          <w:szCs w:val="28"/>
        </w:rPr>
        <w:t>последовательность</w:t>
      </w:r>
      <w:r w:rsidRPr="003E71ED">
        <w:rPr>
          <w:rFonts w:ascii="Times New Roman" w:hAnsi="Times New Roman"/>
          <w:spacing w:val="-24"/>
          <w:w w:val="112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2"/>
          <w:sz w:val="28"/>
          <w:szCs w:val="28"/>
        </w:rPr>
        <w:t>действий</w:t>
      </w:r>
      <w:r w:rsidRPr="003E71ED">
        <w:rPr>
          <w:rFonts w:ascii="Times New Roman" w:hAnsi="Times New Roman"/>
          <w:spacing w:val="3"/>
          <w:w w:val="112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во время занятия</w:t>
      </w:r>
      <w:r w:rsidRPr="003E71ED">
        <w:rPr>
          <w:rFonts w:ascii="Times New Roman" w:hAnsi="Times New Roman"/>
          <w:w w:val="115"/>
          <w:sz w:val="28"/>
          <w:szCs w:val="28"/>
        </w:rPr>
        <w:t>;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w w:val="113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–</w:t>
      </w:r>
      <w:r w:rsidRPr="003E71ED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3"/>
          <w:sz w:val="28"/>
          <w:szCs w:val="28"/>
        </w:rPr>
        <w:t>учиться</w:t>
      </w:r>
      <w:r w:rsidRPr="003E71ED">
        <w:rPr>
          <w:rFonts w:ascii="Times New Roman" w:hAnsi="Times New Roman"/>
          <w:spacing w:val="8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w w:val="113"/>
          <w:sz w:val="28"/>
          <w:szCs w:val="28"/>
        </w:rPr>
        <w:t>работать</w:t>
      </w:r>
      <w:r w:rsidRPr="003E71ED">
        <w:rPr>
          <w:rFonts w:ascii="Times New Roman" w:hAnsi="Times New Roman"/>
          <w:iCs/>
          <w:spacing w:val="-26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по</w:t>
      </w:r>
      <w:r w:rsidRPr="003E71ED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3"/>
          <w:sz w:val="28"/>
          <w:szCs w:val="28"/>
        </w:rPr>
        <w:t>определенному алгоритму</w:t>
      </w:r>
    </w:p>
    <w:p w:rsidR="00B25866" w:rsidRPr="003E71ED" w:rsidRDefault="00B25866" w:rsidP="003E71ED">
      <w:pPr>
        <w:widowControl w:val="0"/>
        <w:autoSpaceDE w:val="0"/>
        <w:spacing w:after="0"/>
        <w:jc w:val="both"/>
        <w:rPr>
          <w:rFonts w:ascii="Times New Roman" w:hAnsi="Times New Roman"/>
          <w:iCs/>
          <w:w w:val="113"/>
          <w:sz w:val="28"/>
          <w:szCs w:val="28"/>
          <w:u w:val="single"/>
        </w:rPr>
      </w:pPr>
    </w:p>
    <w:p w:rsidR="00B25866" w:rsidRPr="003E71ED" w:rsidRDefault="00B25866" w:rsidP="003E71ED">
      <w:pPr>
        <w:widowControl w:val="0"/>
        <w:autoSpaceDE w:val="0"/>
        <w:spacing w:after="0"/>
        <w:jc w:val="both"/>
        <w:rPr>
          <w:rFonts w:ascii="Times New Roman" w:hAnsi="Times New Roman"/>
          <w:iCs/>
          <w:w w:val="113"/>
          <w:sz w:val="28"/>
          <w:szCs w:val="28"/>
        </w:rPr>
      </w:pPr>
      <w:r w:rsidRPr="003E71ED">
        <w:rPr>
          <w:rFonts w:ascii="Times New Roman" w:hAnsi="Times New Roman"/>
          <w:iCs/>
          <w:w w:val="113"/>
          <w:sz w:val="28"/>
          <w:szCs w:val="28"/>
          <w:u w:val="single"/>
        </w:rPr>
        <w:t>Познавательные</w:t>
      </w:r>
      <w:r w:rsidRPr="003E71ED">
        <w:rPr>
          <w:rFonts w:ascii="Times New Roman" w:hAnsi="Times New Roman"/>
          <w:iCs/>
          <w:spacing w:val="57"/>
          <w:w w:val="113"/>
          <w:sz w:val="28"/>
          <w:szCs w:val="28"/>
          <w:u w:val="single"/>
        </w:rPr>
        <w:t xml:space="preserve"> </w:t>
      </w:r>
      <w:r w:rsidRPr="003E71ED">
        <w:rPr>
          <w:rFonts w:ascii="Times New Roman" w:hAnsi="Times New Roman"/>
          <w:iCs/>
          <w:w w:val="113"/>
          <w:sz w:val="28"/>
          <w:szCs w:val="28"/>
          <w:u w:val="single"/>
        </w:rPr>
        <w:t>УУД</w:t>
      </w:r>
      <w:r w:rsidRPr="003E71ED">
        <w:rPr>
          <w:rFonts w:ascii="Times New Roman" w:hAnsi="Times New Roman"/>
          <w:iCs/>
          <w:w w:val="113"/>
          <w:sz w:val="28"/>
          <w:szCs w:val="28"/>
        </w:rPr>
        <w:t>: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spacing w:val="-4"/>
          <w:w w:val="117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–</w:t>
      </w:r>
      <w:r w:rsidRPr="003E71ED">
        <w:rPr>
          <w:rFonts w:ascii="Times New Roman" w:hAnsi="Times New Roman"/>
          <w:spacing w:val="18"/>
          <w:sz w:val="28"/>
          <w:szCs w:val="28"/>
        </w:rPr>
        <w:t xml:space="preserve"> умение </w:t>
      </w:r>
      <w:r w:rsidRPr="003E71ED">
        <w:rPr>
          <w:rFonts w:ascii="Times New Roman" w:hAnsi="Times New Roman"/>
          <w:iCs/>
          <w:spacing w:val="-4"/>
          <w:w w:val="113"/>
          <w:sz w:val="28"/>
          <w:szCs w:val="28"/>
        </w:rPr>
        <w:t>делат</w:t>
      </w:r>
      <w:r w:rsidRPr="003E71ED">
        <w:rPr>
          <w:rFonts w:ascii="Times New Roman" w:hAnsi="Times New Roman"/>
          <w:iCs/>
          <w:w w:val="113"/>
          <w:sz w:val="28"/>
          <w:szCs w:val="28"/>
        </w:rPr>
        <w:t>ь</w:t>
      </w:r>
      <w:r w:rsidRPr="003E71ED">
        <w:rPr>
          <w:rFonts w:ascii="Times New Roman" w:hAnsi="Times New Roman"/>
          <w:iCs/>
          <w:spacing w:val="2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spacing w:val="-4"/>
          <w:w w:val="113"/>
          <w:sz w:val="28"/>
          <w:szCs w:val="28"/>
        </w:rPr>
        <w:t>вывод</w:t>
      </w:r>
      <w:r w:rsidRPr="003E71ED">
        <w:rPr>
          <w:rFonts w:ascii="Times New Roman" w:hAnsi="Times New Roman"/>
          <w:iCs/>
          <w:w w:val="113"/>
          <w:sz w:val="28"/>
          <w:szCs w:val="28"/>
        </w:rPr>
        <w:t>ы</w:t>
      </w:r>
      <w:r w:rsidRPr="003E71ED">
        <w:rPr>
          <w:rFonts w:ascii="Times New Roman" w:hAnsi="Times New Roman"/>
          <w:iCs/>
          <w:spacing w:val="-26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в</w:t>
      </w:r>
      <w:r w:rsidRPr="003E71E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E71ED">
        <w:rPr>
          <w:rFonts w:ascii="Times New Roman" w:hAnsi="Times New Roman"/>
          <w:spacing w:val="-4"/>
          <w:w w:val="111"/>
          <w:sz w:val="28"/>
          <w:szCs w:val="28"/>
        </w:rPr>
        <w:t>результат</w:t>
      </w:r>
      <w:r w:rsidRPr="003E71ED">
        <w:rPr>
          <w:rFonts w:ascii="Times New Roman" w:hAnsi="Times New Roman"/>
          <w:w w:val="111"/>
          <w:sz w:val="28"/>
          <w:szCs w:val="28"/>
        </w:rPr>
        <w:t>е</w:t>
      </w:r>
      <w:r w:rsidRPr="003E71ED">
        <w:rPr>
          <w:rFonts w:ascii="Times New Roman" w:hAnsi="Times New Roman"/>
          <w:spacing w:val="21"/>
          <w:w w:val="111"/>
          <w:sz w:val="28"/>
          <w:szCs w:val="28"/>
        </w:rPr>
        <w:t xml:space="preserve"> </w:t>
      </w:r>
      <w:r w:rsidRPr="003E71ED">
        <w:rPr>
          <w:rFonts w:ascii="Times New Roman" w:hAnsi="Times New Roman"/>
          <w:spacing w:val="-4"/>
          <w:w w:val="111"/>
          <w:sz w:val="28"/>
          <w:szCs w:val="28"/>
        </w:rPr>
        <w:t>совместно</w:t>
      </w:r>
      <w:r w:rsidRPr="003E71ED">
        <w:rPr>
          <w:rFonts w:ascii="Times New Roman" w:hAnsi="Times New Roman"/>
          <w:w w:val="111"/>
          <w:sz w:val="28"/>
          <w:szCs w:val="28"/>
        </w:rPr>
        <w:t>й</w:t>
      </w:r>
      <w:r w:rsidRPr="003E71ED">
        <w:rPr>
          <w:rFonts w:ascii="Times New Roman" w:hAnsi="Times New Roman"/>
          <w:spacing w:val="-20"/>
          <w:w w:val="111"/>
          <w:sz w:val="28"/>
          <w:szCs w:val="28"/>
        </w:rPr>
        <w:t xml:space="preserve"> </w:t>
      </w:r>
      <w:r w:rsidRPr="003E71ED">
        <w:rPr>
          <w:rFonts w:ascii="Times New Roman" w:hAnsi="Times New Roman"/>
          <w:spacing w:val="-4"/>
          <w:w w:val="111"/>
          <w:sz w:val="28"/>
          <w:szCs w:val="28"/>
        </w:rPr>
        <w:t>работ</w:t>
      </w:r>
      <w:r w:rsidRPr="003E71ED">
        <w:rPr>
          <w:rFonts w:ascii="Times New Roman" w:hAnsi="Times New Roman"/>
          <w:w w:val="111"/>
          <w:sz w:val="28"/>
          <w:szCs w:val="28"/>
        </w:rPr>
        <w:t>ы</w:t>
      </w:r>
      <w:r w:rsidRPr="003E71ED">
        <w:rPr>
          <w:rFonts w:ascii="Times New Roman" w:hAnsi="Times New Roman"/>
          <w:spacing w:val="-11"/>
          <w:w w:val="111"/>
          <w:sz w:val="28"/>
          <w:szCs w:val="28"/>
        </w:rPr>
        <w:t xml:space="preserve"> </w:t>
      </w:r>
      <w:r w:rsidRPr="003E71ED">
        <w:rPr>
          <w:rFonts w:ascii="Times New Roman" w:hAnsi="Times New Roman"/>
          <w:spacing w:val="-4"/>
          <w:w w:val="111"/>
          <w:sz w:val="28"/>
          <w:szCs w:val="28"/>
        </w:rPr>
        <w:t>класс</w:t>
      </w:r>
      <w:r w:rsidRPr="003E71ED">
        <w:rPr>
          <w:rFonts w:ascii="Times New Roman" w:hAnsi="Times New Roman"/>
          <w:w w:val="111"/>
          <w:sz w:val="28"/>
          <w:szCs w:val="28"/>
        </w:rPr>
        <w:t>а</w:t>
      </w:r>
      <w:r w:rsidRPr="003E71ED">
        <w:rPr>
          <w:rFonts w:ascii="Times New Roman" w:hAnsi="Times New Roman"/>
          <w:spacing w:val="19"/>
          <w:w w:val="111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и</w:t>
      </w:r>
      <w:r w:rsidRPr="003E71E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3E71ED">
        <w:rPr>
          <w:rFonts w:ascii="Times New Roman" w:hAnsi="Times New Roman"/>
          <w:spacing w:val="-4"/>
          <w:w w:val="117"/>
          <w:sz w:val="28"/>
          <w:szCs w:val="28"/>
        </w:rPr>
        <w:t>учителя;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iCs/>
          <w:w w:val="114"/>
          <w:sz w:val="28"/>
          <w:szCs w:val="28"/>
          <w:u w:val="single"/>
        </w:rPr>
      </w:pPr>
      <w:r w:rsidRPr="003E71ED">
        <w:rPr>
          <w:rFonts w:ascii="Times New Roman" w:hAnsi="Times New Roman"/>
          <w:iCs/>
          <w:w w:val="114"/>
          <w:sz w:val="28"/>
          <w:szCs w:val="28"/>
          <w:u w:val="single"/>
        </w:rPr>
        <w:t>Коммуникативные</w:t>
      </w:r>
      <w:r w:rsidRPr="003E71ED">
        <w:rPr>
          <w:rFonts w:ascii="Times New Roman" w:hAnsi="Times New Roman"/>
          <w:iCs/>
          <w:spacing w:val="47"/>
          <w:w w:val="114"/>
          <w:sz w:val="28"/>
          <w:szCs w:val="28"/>
          <w:u w:val="single"/>
        </w:rPr>
        <w:t xml:space="preserve"> </w:t>
      </w:r>
      <w:r w:rsidRPr="003E71ED">
        <w:rPr>
          <w:rFonts w:ascii="Times New Roman" w:hAnsi="Times New Roman"/>
          <w:iCs/>
          <w:w w:val="114"/>
          <w:sz w:val="28"/>
          <w:szCs w:val="28"/>
          <w:u w:val="single"/>
        </w:rPr>
        <w:t>УУД: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ind w:right="133"/>
        <w:jc w:val="both"/>
        <w:rPr>
          <w:rFonts w:ascii="Times New Roman" w:hAnsi="Times New Roman"/>
          <w:spacing w:val="6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–умение</w:t>
      </w:r>
      <w:r w:rsidRPr="003E71ED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w w:val="111"/>
          <w:sz w:val="28"/>
          <w:szCs w:val="28"/>
        </w:rPr>
        <w:t>оформлять</w:t>
      </w:r>
      <w:r w:rsidRPr="003E71ED">
        <w:rPr>
          <w:rFonts w:ascii="Times New Roman" w:hAnsi="Times New Roman"/>
          <w:iCs/>
          <w:spacing w:val="-5"/>
          <w:w w:val="111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свои</w:t>
      </w:r>
      <w:r w:rsidRPr="003E71ED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4"/>
          <w:sz w:val="28"/>
          <w:szCs w:val="28"/>
        </w:rPr>
        <w:t>мысли</w:t>
      </w:r>
      <w:r w:rsidRPr="003E71ED">
        <w:rPr>
          <w:rFonts w:ascii="Times New Roman" w:hAnsi="Times New Roman"/>
          <w:spacing w:val="-7"/>
          <w:w w:val="114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в</w:t>
      </w:r>
      <w:r w:rsidRPr="003E71ED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1"/>
          <w:sz w:val="28"/>
          <w:szCs w:val="28"/>
        </w:rPr>
        <w:t>устной</w:t>
      </w:r>
      <w:r w:rsidRPr="003E71ED">
        <w:rPr>
          <w:rFonts w:ascii="Times New Roman" w:hAnsi="Times New Roman"/>
          <w:spacing w:val="-5"/>
          <w:w w:val="111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 xml:space="preserve">форме </w:t>
      </w:r>
      <w:r w:rsidRPr="003E71ED">
        <w:rPr>
          <w:rFonts w:ascii="Times New Roman" w:hAnsi="Times New Roman"/>
          <w:spacing w:val="6"/>
          <w:sz w:val="28"/>
          <w:szCs w:val="28"/>
        </w:rPr>
        <w:t xml:space="preserve"> 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w w:val="115"/>
          <w:sz w:val="28"/>
          <w:szCs w:val="28"/>
        </w:rPr>
      </w:pPr>
      <w:r w:rsidRPr="003E71ED">
        <w:rPr>
          <w:rFonts w:ascii="Times New Roman" w:hAnsi="Times New Roman"/>
          <w:spacing w:val="26"/>
          <w:sz w:val="28"/>
          <w:szCs w:val="28"/>
        </w:rPr>
        <w:t>–</w:t>
      </w:r>
      <w:r w:rsidRPr="003E71ED">
        <w:rPr>
          <w:rFonts w:ascii="Times New Roman" w:hAnsi="Times New Roman"/>
          <w:iCs/>
          <w:spacing w:val="26"/>
          <w:w w:val="117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w w:val="117"/>
          <w:sz w:val="28"/>
          <w:szCs w:val="28"/>
        </w:rPr>
        <w:t>слушат</w:t>
      </w:r>
      <w:r w:rsidRPr="003E71ED">
        <w:rPr>
          <w:rFonts w:ascii="Times New Roman" w:hAnsi="Times New Roman"/>
          <w:iCs/>
          <w:spacing w:val="-8"/>
          <w:w w:val="117"/>
          <w:sz w:val="28"/>
          <w:szCs w:val="28"/>
        </w:rPr>
        <w:t xml:space="preserve">ь </w:t>
      </w:r>
      <w:r w:rsidRPr="003E71ED">
        <w:rPr>
          <w:rFonts w:ascii="Times New Roman" w:hAnsi="Times New Roman"/>
          <w:spacing w:val="20"/>
          <w:sz w:val="28"/>
          <w:szCs w:val="28"/>
        </w:rPr>
        <w:t>и</w:t>
      </w:r>
      <w:r w:rsidRPr="003E71ED">
        <w:rPr>
          <w:rFonts w:ascii="Times New Roman" w:hAnsi="Times New Roman"/>
          <w:iCs/>
          <w:spacing w:val="20"/>
          <w:w w:val="116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w w:val="116"/>
          <w:sz w:val="28"/>
          <w:szCs w:val="28"/>
        </w:rPr>
        <w:t>понимат</w:t>
      </w:r>
      <w:r w:rsidRPr="003E71ED">
        <w:rPr>
          <w:rFonts w:ascii="Times New Roman" w:hAnsi="Times New Roman"/>
          <w:iCs/>
          <w:spacing w:val="-8"/>
          <w:w w:val="116"/>
          <w:sz w:val="28"/>
          <w:szCs w:val="28"/>
        </w:rPr>
        <w:t xml:space="preserve">ь </w:t>
      </w:r>
      <w:proofErr w:type="gramStart"/>
      <w:r w:rsidRPr="003E71ED">
        <w:rPr>
          <w:rFonts w:ascii="Times New Roman" w:hAnsi="Times New Roman"/>
          <w:sz w:val="28"/>
          <w:szCs w:val="28"/>
        </w:rPr>
        <w:t xml:space="preserve">речь </w:t>
      </w:r>
      <w:r w:rsidRPr="003E71ED">
        <w:rPr>
          <w:rFonts w:ascii="Times New Roman" w:hAnsi="Times New Roman"/>
          <w:w w:val="115"/>
          <w:sz w:val="28"/>
          <w:szCs w:val="28"/>
        </w:rPr>
        <w:t xml:space="preserve"> других</w:t>
      </w:r>
      <w:proofErr w:type="gramEnd"/>
      <w:r w:rsidRPr="003E71ED">
        <w:rPr>
          <w:rFonts w:ascii="Times New Roman" w:hAnsi="Times New Roman"/>
          <w:w w:val="115"/>
          <w:sz w:val="28"/>
          <w:szCs w:val="28"/>
        </w:rPr>
        <w:t>;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ind w:right="133"/>
        <w:jc w:val="both"/>
        <w:rPr>
          <w:rFonts w:ascii="Times New Roman" w:hAnsi="Times New Roman"/>
          <w:w w:val="117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–</w:t>
      </w:r>
      <w:r w:rsidRPr="003E71ED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w w:val="112"/>
          <w:sz w:val="28"/>
          <w:szCs w:val="28"/>
        </w:rPr>
        <w:t>договариваться</w:t>
      </w:r>
      <w:r w:rsidRPr="003E71ED">
        <w:rPr>
          <w:rFonts w:ascii="Times New Roman" w:hAnsi="Times New Roman"/>
          <w:iCs/>
          <w:spacing w:val="-2"/>
          <w:w w:val="112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с</w:t>
      </w:r>
      <w:r w:rsidRPr="003E71E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1"/>
          <w:sz w:val="28"/>
          <w:szCs w:val="28"/>
        </w:rPr>
        <w:t>одноклассниками</w:t>
      </w:r>
      <w:r w:rsidRPr="003E71ED">
        <w:rPr>
          <w:rFonts w:ascii="Times New Roman" w:hAnsi="Times New Roman"/>
          <w:spacing w:val="49"/>
          <w:w w:val="111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1"/>
          <w:sz w:val="28"/>
          <w:szCs w:val="28"/>
        </w:rPr>
        <w:t>совместно</w:t>
      </w:r>
      <w:r w:rsidRPr="003E71ED">
        <w:rPr>
          <w:rFonts w:ascii="Times New Roman" w:hAnsi="Times New Roman"/>
          <w:spacing w:val="-20"/>
          <w:w w:val="111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с</w:t>
      </w:r>
      <w:r w:rsidRPr="003E71E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3"/>
          <w:sz w:val="28"/>
          <w:szCs w:val="28"/>
        </w:rPr>
        <w:t>учителем</w:t>
      </w:r>
      <w:r w:rsidRPr="003E71ED">
        <w:rPr>
          <w:rFonts w:ascii="Times New Roman" w:hAnsi="Times New Roman"/>
          <w:spacing w:val="-2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о</w:t>
      </w:r>
      <w:r w:rsidRPr="003E71ED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3"/>
          <w:sz w:val="28"/>
          <w:szCs w:val="28"/>
        </w:rPr>
        <w:t>пра</w:t>
      </w:r>
      <w:r w:rsidRPr="003E71ED">
        <w:rPr>
          <w:rFonts w:ascii="Times New Roman" w:hAnsi="Times New Roman"/>
          <w:w w:val="115"/>
          <w:sz w:val="28"/>
          <w:szCs w:val="28"/>
        </w:rPr>
        <w:t>вилах</w:t>
      </w:r>
      <w:r w:rsidRPr="003E71ED">
        <w:rPr>
          <w:rFonts w:ascii="Times New Roman" w:hAnsi="Times New Roman"/>
          <w:spacing w:val="4"/>
          <w:w w:val="115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5"/>
          <w:sz w:val="28"/>
          <w:szCs w:val="28"/>
        </w:rPr>
        <w:t>поведения</w:t>
      </w:r>
      <w:r w:rsidRPr="003E71ED">
        <w:rPr>
          <w:rFonts w:ascii="Times New Roman" w:hAnsi="Times New Roman"/>
          <w:spacing w:val="-27"/>
          <w:w w:val="115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и</w:t>
      </w:r>
      <w:r w:rsidRPr="003E71ED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3"/>
          <w:sz w:val="28"/>
          <w:szCs w:val="28"/>
        </w:rPr>
        <w:t>общения</w:t>
      </w:r>
      <w:r w:rsidRPr="003E71ED">
        <w:rPr>
          <w:rFonts w:ascii="Times New Roman" w:hAnsi="Times New Roman"/>
          <w:spacing w:val="-6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sz w:val="28"/>
          <w:szCs w:val="28"/>
        </w:rPr>
        <w:t>и</w:t>
      </w:r>
      <w:r w:rsidRPr="003E71ED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2"/>
          <w:sz w:val="28"/>
          <w:szCs w:val="28"/>
        </w:rPr>
        <w:t>следовать</w:t>
      </w:r>
      <w:r w:rsidRPr="003E71ED">
        <w:rPr>
          <w:rFonts w:ascii="Times New Roman" w:hAnsi="Times New Roman"/>
          <w:spacing w:val="-6"/>
          <w:w w:val="112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7"/>
          <w:sz w:val="28"/>
          <w:szCs w:val="28"/>
        </w:rPr>
        <w:t>им;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w w:val="114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 xml:space="preserve">– </w:t>
      </w:r>
      <w:r w:rsidRPr="003E71E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3"/>
          <w:sz w:val="28"/>
          <w:szCs w:val="28"/>
        </w:rPr>
        <w:t>учиться</w:t>
      </w:r>
      <w:proofErr w:type="gramEnd"/>
      <w:r w:rsidRPr="003E71ED">
        <w:rPr>
          <w:rFonts w:ascii="Times New Roman" w:hAnsi="Times New Roman"/>
          <w:spacing w:val="43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w w:val="113"/>
          <w:sz w:val="28"/>
          <w:szCs w:val="28"/>
        </w:rPr>
        <w:t>работать</w:t>
      </w:r>
      <w:r w:rsidRPr="003E71ED">
        <w:rPr>
          <w:rFonts w:ascii="Times New Roman" w:hAnsi="Times New Roman"/>
          <w:iCs/>
          <w:spacing w:val="8"/>
          <w:w w:val="113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sz w:val="28"/>
          <w:szCs w:val="28"/>
        </w:rPr>
        <w:t xml:space="preserve">в  паре, </w:t>
      </w:r>
      <w:r w:rsidRPr="003E71ED">
        <w:rPr>
          <w:rFonts w:ascii="Times New Roman" w:hAnsi="Times New Roman"/>
          <w:iCs/>
          <w:spacing w:val="38"/>
          <w:sz w:val="28"/>
          <w:szCs w:val="28"/>
        </w:rPr>
        <w:t xml:space="preserve"> </w:t>
      </w:r>
      <w:r w:rsidRPr="003E71ED">
        <w:rPr>
          <w:rFonts w:ascii="Times New Roman" w:hAnsi="Times New Roman"/>
          <w:iCs/>
          <w:w w:val="114"/>
          <w:sz w:val="28"/>
          <w:szCs w:val="28"/>
        </w:rPr>
        <w:t>группе;</w:t>
      </w:r>
      <w:r w:rsidRPr="003E71ED">
        <w:rPr>
          <w:rFonts w:ascii="Times New Roman" w:hAnsi="Times New Roman"/>
          <w:iCs/>
          <w:spacing w:val="27"/>
          <w:w w:val="114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4"/>
          <w:sz w:val="28"/>
          <w:szCs w:val="28"/>
        </w:rPr>
        <w:t>выполнять</w:t>
      </w:r>
      <w:r w:rsidRPr="003E71ED">
        <w:rPr>
          <w:rFonts w:ascii="Times New Roman" w:hAnsi="Times New Roman"/>
          <w:spacing w:val="37"/>
          <w:w w:val="114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4"/>
          <w:sz w:val="28"/>
          <w:szCs w:val="28"/>
        </w:rPr>
        <w:t>различные</w:t>
      </w:r>
      <w:r w:rsidRPr="003E71ED">
        <w:rPr>
          <w:rFonts w:ascii="Times New Roman" w:hAnsi="Times New Roman"/>
          <w:spacing w:val="37"/>
          <w:w w:val="114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4"/>
          <w:sz w:val="28"/>
          <w:szCs w:val="28"/>
        </w:rPr>
        <w:t>роли</w:t>
      </w:r>
    </w:p>
    <w:p w:rsidR="00B25866" w:rsidRPr="003E71ED" w:rsidRDefault="00B25866" w:rsidP="003E71ED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w w:val="115"/>
          <w:sz w:val="28"/>
          <w:szCs w:val="28"/>
        </w:rPr>
      </w:pPr>
      <w:r w:rsidRPr="003E71ED">
        <w:rPr>
          <w:rFonts w:ascii="Times New Roman" w:hAnsi="Times New Roman"/>
          <w:w w:val="115"/>
          <w:sz w:val="28"/>
          <w:szCs w:val="28"/>
        </w:rPr>
        <w:t>(</w:t>
      </w:r>
      <w:proofErr w:type="gramStart"/>
      <w:r w:rsidRPr="003E71ED">
        <w:rPr>
          <w:rFonts w:ascii="Times New Roman" w:hAnsi="Times New Roman"/>
          <w:w w:val="115"/>
          <w:sz w:val="28"/>
          <w:szCs w:val="28"/>
        </w:rPr>
        <w:t>лидера</w:t>
      </w:r>
      <w:proofErr w:type="gramEnd"/>
      <w:r w:rsidRPr="003E71ED">
        <w:rPr>
          <w:rFonts w:ascii="Times New Roman" w:hAnsi="Times New Roman"/>
          <w:spacing w:val="-22"/>
          <w:w w:val="115"/>
          <w:sz w:val="28"/>
          <w:szCs w:val="28"/>
        </w:rPr>
        <w:t xml:space="preserve"> </w:t>
      </w:r>
      <w:r w:rsidRPr="003E71ED">
        <w:rPr>
          <w:rFonts w:ascii="Times New Roman" w:hAnsi="Times New Roman"/>
          <w:w w:val="115"/>
          <w:sz w:val="28"/>
          <w:szCs w:val="28"/>
        </w:rPr>
        <w:t>исполнителя).</w:t>
      </w:r>
    </w:p>
    <w:p w:rsidR="00B25866" w:rsidRPr="003E71ED" w:rsidRDefault="00B25866" w:rsidP="003E71ED">
      <w:pPr>
        <w:widowControl w:val="0"/>
        <w:shd w:val="clear" w:color="auto" w:fill="FFFFFF"/>
        <w:autoSpaceDE w:val="0"/>
        <w:ind w:right="181"/>
        <w:jc w:val="center"/>
        <w:rPr>
          <w:rFonts w:ascii="Times New Roman" w:hAnsi="Times New Roman"/>
          <w:b/>
          <w:bCs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t>Формы занятий:</w:t>
      </w:r>
    </w:p>
    <w:p w:rsidR="00B25866" w:rsidRPr="003E71ED" w:rsidRDefault="00B25866" w:rsidP="00B25866">
      <w:pPr>
        <w:pStyle w:val="a6"/>
        <w:ind w:right="-5"/>
        <w:rPr>
          <w:rFonts w:ascii="Times New Roman" w:hAnsi="Times New Roman"/>
          <w:spacing w:val="7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ab/>
        <w:t xml:space="preserve">Занятия </w:t>
      </w:r>
      <w:r w:rsidRPr="003E71ED">
        <w:rPr>
          <w:rFonts w:ascii="Times New Roman" w:hAnsi="Times New Roman"/>
          <w:spacing w:val="7"/>
          <w:sz w:val="28"/>
          <w:szCs w:val="28"/>
        </w:rPr>
        <w:t>полностью построены на игровых обучающих ситуациях с использованием спортивного инвентаря и без него.</w:t>
      </w:r>
    </w:p>
    <w:p w:rsidR="00B25866" w:rsidRPr="003E71ED" w:rsidRDefault="00B25866" w:rsidP="00B25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 xml:space="preserve"> Формы и виды контроля</w:t>
      </w:r>
      <w:r w:rsidRPr="003E71ED">
        <w:rPr>
          <w:rFonts w:ascii="Times New Roman" w:hAnsi="Times New Roman"/>
          <w:sz w:val="28"/>
          <w:szCs w:val="28"/>
        </w:rPr>
        <w:br/>
      </w:r>
    </w:p>
    <w:p w:rsidR="00B25866" w:rsidRPr="003E71ED" w:rsidRDefault="00B25866" w:rsidP="00B25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Школьные соревнования. Эст</w:t>
      </w:r>
      <w:r w:rsidR="0035289D" w:rsidRPr="003E71ED">
        <w:rPr>
          <w:rFonts w:ascii="Times New Roman" w:hAnsi="Times New Roman"/>
          <w:sz w:val="28"/>
          <w:szCs w:val="28"/>
        </w:rPr>
        <w:t>а</w:t>
      </w:r>
      <w:r w:rsidRPr="003E71ED">
        <w:rPr>
          <w:rFonts w:ascii="Times New Roman" w:hAnsi="Times New Roman"/>
          <w:sz w:val="28"/>
          <w:szCs w:val="28"/>
        </w:rPr>
        <w:t xml:space="preserve">феты. Участие в проведении Дня </w:t>
      </w:r>
      <w:proofErr w:type="gramStart"/>
      <w:r w:rsidRPr="003E71ED">
        <w:rPr>
          <w:rFonts w:ascii="Times New Roman" w:hAnsi="Times New Roman"/>
          <w:sz w:val="28"/>
          <w:szCs w:val="28"/>
        </w:rPr>
        <w:t>здоровья .</w:t>
      </w:r>
      <w:proofErr w:type="gramEnd"/>
    </w:p>
    <w:p w:rsidR="00B25866" w:rsidRPr="003E71ED" w:rsidRDefault="00B25866" w:rsidP="00B258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 Подготовка и соревнования между классами.</w:t>
      </w:r>
    </w:p>
    <w:p w:rsidR="00097944" w:rsidRPr="003E71ED" w:rsidRDefault="00097944">
      <w:pPr>
        <w:rPr>
          <w:rFonts w:ascii="Times New Roman" w:hAnsi="Times New Roman"/>
          <w:sz w:val="28"/>
          <w:szCs w:val="28"/>
        </w:rPr>
      </w:pP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“Братец Кролик, братец Лис”.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малый зал или любая площадка.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Описание игры: все участники игры строятся в одну шеренгу. Учитель идет вдоль шеренги за спинами учеников и задевает одного из них – это “лиса”. Затем все участники (“кролики”) расходятся по залу и говорят такие слова: “Если миску уронить - разобьётся миска, если близко лисий хвост – значит близко </w:t>
      </w:r>
      <w:proofErr w:type="spellStart"/>
      <w:r w:rsidRPr="003E71ED">
        <w:rPr>
          <w:rFonts w:ascii="Times New Roman" w:hAnsi="Times New Roman"/>
          <w:sz w:val="28"/>
          <w:szCs w:val="28"/>
        </w:rPr>
        <w:t>Лиска</w:t>
      </w:r>
      <w:proofErr w:type="spellEnd"/>
      <w:r w:rsidRPr="003E71ED">
        <w:rPr>
          <w:rFonts w:ascii="Times New Roman" w:hAnsi="Times New Roman"/>
          <w:sz w:val="28"/>
          <w:szCs w:val="28"/>
        </w:rPr>
        <w:t>.”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После этих слов “лиса” громко кричит “Здесь я!”, при этом одновременно подпрыгивает вверх и поднимает руки, после чего ловит “кроликов”. Тот, кого “лиса” поймала, уходит в “лисий дом”. После остановки игры все ее участники снова строятся в шеренгу, и выбирается новая “лиса”. Игра продолжается.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i/>
          <w:iCs/>
          <w:sz w:val="28"/>
          <w:szCs w:val="28"/>
        </w:rPr>
        <w:t>Примечание:</w:t>
      </w:r>
    </w:p>
    <w:p w:rsidR="00EE29FD" w:rsidRPr="003E71ED" w:rsidRDefault="00EE29FD" w:rsidP="00EE29FD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при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выборе “лисы” учащиеся стоят с закрытыми глазами и сложив руки “лодочкой” за спиной. Кого учитель задевает за руки – тот “лиса”;</w:t>
      </w:r>
    </w:p>
    <w:p w:rsidR="00EE29FD" w:rsidRPr="003E71ED" w:rsidRDefault="00EE29FD" w:rsidP="00EE29FD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если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ребенок не хочет быть водящим, он кладет руки на живот;</w:t>
      </w:r>
    </w:p>
    <w:p w:rsidR="00EE29FD" w:rsidRPr="003E71ED" w:rsidRDefault="00EE29FD" w:rsidP="00EE29FD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если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во время первого периода игры участник был пойман, то в следующем периоде он не может быть “лисой” (при выборе “лисы” он кладет руки на живот);</w:t>
      </w:r>
    </w:p>
    <w:p w:rsidR="00EE29FD" w:rsidRPr="003E71ED" w:rsidRDefault="00EE29FD" w:rsidP="00EE29FD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по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мере усвоения игры учитель должен объяснить, что “лиса” не только быстрая, но и хитрая, поэтому она должна обмануть “кроликов” – не выдать себя раньше времени и выбрать в зале такое место, где больше всего участников игры (чтобы можно было сразу кого-то из них задеть);</w:t>
      </w:r>
    </w:p>
    <w:p w:rsidR="00EE29FD" w:rsidRPr="003E71ED" w:rsidRDefault="00EE29FD" w:rsidP="00EE29FD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если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“лиса” не крикнула “Здесь я!”, или не подняла руки (т.е. ее не было видно и слышно) – игра прекращается и выбирается новая “лиса”;</w:t>
      </w:r>
    </w:p>
    <w:p w:rsidR="00EE29FD" w:rsidRPr="003E71ED" w:rsidRDefault="00EE29FD" w:rsidP="00EE29FD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оценка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ставится самой быстрой “лисе” – она хорошо поохотилась; самой “хитрой лисе” – за хитрость; “кроликам”, которые не попались за все время игры или попались, но перед этим очень долго и ловко </w:t>
      </w:r>
      <w:proofErr w:type="spellStart"/>
      <w:r w:rsidRPr="003E71ED">
        <w:rPr>
          <w:rFonts w:ascii="Times New Roman" w:hAnsi="Times New Roman"/>
          <w:sz w:val="28"/>
          <w:szCs w:val="28"/>
        </w:rPr>
        <w:t>уворачивались</w:t>
      </w:r>
      <w:proofErr w:type="spellEnd"/>
      <w:r w:rsidRPr="003E71ED">
        <w:rPr>
          <w:rFonts w:ascii="Times New Roman" w:hAnsi="Times New Roman"/>
          <w:sz w:val="28"/>
          <w:szCs w:val="28"/>
        </w:rPr>
        <w:t xml:space="preserve"> от “лисы”.</w:t>
      </w: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t>2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“Быстроногие олени”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спортивная площадка или большой зал.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Описание игры: учитель выбирает четырех водящих – это “волки”, остальные участники “быстроногие олени”. “Волки” делятся на две группы: два “волка” – “загонщики”, другие двое находятся в “засаде”. По сигналу учителя “олени” убегают от “волков” на другую сторону площадки. “Волки-загонщики” ловят “оленей” по всей площадке, а “волки в засаде” – только на средней линии зала. После каждой перебежки подсчитывается количество пойманных “оленей”, после чего они могут снова занять место на площадке. Игра продолжается.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i/>
          <w:iCs/>
          <w:sz w:val="28"/>
          <w:szCs w:val="28"/>
        </w:rPr>
        <w:t>Примечание:</w:t>
      </w:r>
    </w:p>
    <w:p w:rsidR="00EE29FD" w:rsidRPr="003E71ED" w:rsidRDefault="00EE29FD" w:rsidP="00EE29FD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lastRenderedPageBreak/>
        <w:t>количество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перебежек и “волков” зависит от размеров площадки и от количества участников игры;</w:t>
      </w:r>
    </w:p>
    <w:p w:rsidR="00EE29FD" w:rsidRPr="003E71ED" w:rsidRDefault="00EE29FD" w:rsidP="00EE29FD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пойманные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“олени” могут выбывать из игры и находиться в специально отведенном месте. В игру они встают тогда, когда выбирается новая группа “волков”;</w:t>
      </w:r>
    </w:p>
    <w:p w:rsidR="00EE29FD" w:rsidRPr="003E71ED" w:rsidRDefault="00EE29FD" w:rsidP="00EE29FD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“</w:t>
      </w:r>
      <w:proofErr w:type="gramStart"/>
      <w:r w:rsidRPr="003E71ED">
        <w:rPr>
          <w:rFonts w:ascii="Times New Roman" w:hAnsi="Times New Roman"/>
          <w:sz w:val="28"/>
          <w:szCs w:val="28"/>
        </w:rPr>
        <w:t>волки</w:t>
      </w:r>
      <w:proofErr w:type="gramEnd"/>
      <w:r w:rsidRPr="003E71ED">
        <w:rPr>
          <w:rFonts w:ascii="Times New Roman" w:hAnsi="Times New Roman"/>
          <w:sz w:val="28"/>
          <w:szCs w:val="28"/>
        </w:rPr>
        <w:t>” выбираются из тех участников, которые не были осалены;</w:t>
      </w:r>
    </w:p>
    <w:p w:rsidR="00EE29FD" w:rsidRPr="003E71ED" w:rsidRDefault="00EE29FD" w:rsidP="00EE29FD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оценка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ставится лучшей группе “волков” и тем “оленям”, которые не были пойманы за все время игры.</w:t>
      </w: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t>3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“Вышибалы в квадрате”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спортивный зал, любая расчерченная площадка.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Описание: участники игры делятся на две команды, одна из которых будет находиться в квадрате 10 х 10 м, а другая за её пределами. По сигналу участники внешней команды начинают выбивать мячом своих соперников.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Примечания: игрок, которого выбили, садиться на скамейку.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Варианты:</w:t>
      </w:r>
    </w:p>
    <w:p w:rsidR="00EE29FD" w:rsidRPr="003E71ED" w:rsidRDefault="00EE29FD" w:rsidP="00EE29FD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Выигрывает команда, которая выбьет всех противников за более короткое время.</w:t>
      </w:r>
    </w:p>
    <w:p w:rsidR="00EE29FD" w:rsidRPr="003E71ED" w:rsidRDefault="00EE29FD" w:rsidP="00EE29FD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Выигрывает команда, выбившая большее количество игроков за определённое время.</w:t>
      </w: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t>4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“Жонглёры”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спортивный зал или любая площадка.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Описание: участники с маленькими мячами в руках располагаются по всему залу. По команде учителя дети выполняют подбрасывание и ловлю мяча: одной рукой, двумя, перебрасывая с руки на руку и т.п. Выигрывает тот участник (участники), который дольше всех останется на площадке.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Примечания: игрок, уронивший мяч, садиться на скамейку либо уходит “за кулисы” (специально отведённая для этого часть зала), и там продолжает выполнять упражнения с мячом.</w:t>
      </w: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t>5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“Команда быстроногих”.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спортивный зал.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Описание игры: две команды располагаются на волейбольной площадке, каждая на своей стороне. Участники строятся в колонну или шеренгу. На каждой стороне площадки находятся стойки, по одной или по две в каждой из зон волейбольной площадки, общее количество стоек соответствует количеству игроков в команде. Каждый участник команды знает, в какую зону он должен переместиться по сигналу. Участник должен добежать до стойки и вернуться обратно. Выигрывает команда, которая первой в полном составе построилась на линии старта. Линию старта, так же и расположение </w:t>
      </w:r>
      <w:r w:rsidRPr="003E71ED">
        <w:rPr>
          <w:rFonts w:ascii="Times New Roman" w:hAnsi="Times New Roman"/>
          <w:sz w:val="28"/>
          <w:szCs w:val="28"/>
        </w:rPr>
        <w:lastRenderedPageBreak/>
        <w:t>команды на ней, можно изменять. Возможно, также, выполнение определённых упражнений участниками около стойки. Кроме того, на каждом этапе игры игроки меняются зонами.</w:t>
      </w: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t>6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“Командная эстафета на местности”.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площадка вокруг школы.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Описание игры: участники делятся на две команды. Затем обе команды проводят осмотр местности, по которой будет проходить путь эстафеты, а также те препятствия, которые им необходимо будет преодолеть. По возможности на каждом этапе ставится судья. После этого команды проводят жеребьёвку, и одна из команд выходит на старт. Финиш определяется по последнему игроку. Затем стартует вторая команда. Результаты обеих команд фиксируются по секундомеру и в конце эстафеты сравниваются с учётом штрафных очков.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Препятствия в эстафете определяются с учётом спортивного оборудования, находящегося на площадке.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Между препятствиями команда передвигается бегом.</w:t>
      </w: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t>7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“Мышки-завитушки”.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спортивный зал или любая площадка.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Описание: участники делятся на две команды, каждая из которых образует круг. Обязательное условие игры-участники крепко держатся за руки и не расцепляются до момента окончания игры. Обе команды находятся на средней линии. Учитель или специально выбранный водящий говорят следующие слова: “ушки, сушки, плюшки, мышки, завитушки”. На каждое из этих слов участники команды должны “закручиваться”, пролезая под руками друг друга. В результате получится круг</w:t>
      </w:r>
      <w:proofErr w:type="gramStart"/>
      <w:r w:rsidRPr="003E71ED">
        <w:rPr>
          <w:rFonts w:ascii="Times New Roman" w:hAnsi="Times New Roman"/>
          <w:sz w:val="28"/>
          <w:szCs w:val="28"/>
        </w:rPr>
        <w:t>-“</w:t>
      </w:r>
      <w:proofErr w:type="gramEnd"/>
      <w:r w:rsidRPr="003E71ED">
        <w:rPr>
          <w:rFonts w:ascii="Times New Roman" w:hAnsi="Times New Roman"/>
          <w:sz w:val="28"/>
          <w:szCs w:val="28"/>
        </w:rPr>
        <w:t>завитушка”. Затем водящий начинает вести счёт, а команды делают по одному шагу под счёт в сторону стены либо каких-нибудь ориентиров. Выигрывает команда, первая достигшая цели.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i/>
          <w:iCs/>
          <w:sz w:val="28"/>
          <w:szCs w:val="28"/>
        </w:rPr>
        <w:t>Примечания:</w:t>
      </w:r>
    </w:p>
    <w:p w:rsidR="00EE29FD" w:rsidRPr="003E71ED" w:rsidRDefault="00EE29FD" w:rsidP="00EE29FD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счёт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ведётся медленно, для того чтобы каждый из участников успевал сделать шаг</w:t>
      </w:r>
    </w:p>
    <w:p w:rsidR="00EE29FD" w:rsidRPr="003E71ED" w:rsidRDefault="00EE29FD" w:rsidP="00EE29FD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ориентиром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может быть освобождённый от урока ученик (или двое учеников), которые стоят с вытянутыми руками. Как только он коснётся кого-либо из приближающейся команды - то поднимает руки вверх, т.е. эта команда побеждает.</w:t>
      </w: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t>8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“Охота на лис”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игра проводится около школы или на любой ограниченной площадке.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lastRenderedPageBreak/>
        <w:t>Описание игры: все участники делятся на 2 команды, после чего проводится жеребьевка. Одна из команд становится “охотниками”, другая – “лисами”. По сигналу учителя “лисы” убегают и прячутся на местности. Через 30-40 секунд за ними вслед убегают “охотники”. Задача “охотников” - догнать или найти “лису”, осалить ее и привести за руку к “охотничьему домику”. Игра заканчивается, когда “охотники” переловят всех “лис”.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i/>
          <w:iCs/>
          <w:sz w:val="28"/>
          <w:szCs w:val="28"/>
        </w:rPr>
        <w:t>Примечание:</w:t>
      </w:r>
    </w:p>
    <w:p w:rsidR="00EE29FD" w:rsidRPr="003E71ED" w:rsidRDefault="00EE29FD" w:rsidP="00EE29FD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участники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команды “лис” надевают нагрудные номера;</w:t>
      </w:r>
    </w:p>
    <w:p w:rsidR="00EE29FD" w:rsidRPr="003E71ED" w:rsidRDefault="00EE29FD" w:rsidP="00EE29FD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“</w:t>
      </w:r>
      <w:proofErr w:type="gramStart"/>
      <w:r w:rsidRPr="003E71ED">
        <w:rPr>
          <w:rFonts w:ascii="Times New Roman" w:hAnsi="Times New Roman"/>
          <w:sz w:val="28"/>
          <w:szCs w:val="28"/>
        </w:rPr>
        <w:t>охотники</w:t>
      </w:r>
      <w:proofErr w:type="gramEnd"/>
      <w:r w:rsidRPr="003E71ED">
        <w:rPr>
          <w:rFonts w:ascii="Times New Roman" w:hAnsi="Times New Roman"/>
          <w:sz w:val="28"/>
          <w:szCs w:val="28"/>
        </w:rPr>
        <w:t>” находятся в так называемом “охотничьем домике” и обязательно стоят спиной к “лисам”;</w:t>
      </w:r>
    </w:p>
    <w:p w:rsidR="00EE29FD" w:rsidRPr="003E71ED" w:rsidRDefault="00EE29FD" w:rsidP="00EE29FD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стартовая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линия для команды “лис” находится в 5-10 метрах от “охотничьего домика”;</w:t>
      </w:r>
    </w:p>
    <w:p w:rsidR="00EE29FD" w:rsidRPr="003E71ED" w:rsidRDefault="00EE29FD" w:rsidP="00EE29FD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“</w:t>
      </w:r>
      <w:proofErr w:type="gramStart"/>
      <w:r w:rsidRPr="003E71ED">
        <w:rPr>
          <w:rFonts w:ascii="Times New Roman" w:hAnsi="Times New Roman"/>
          <w:sz w:val="28"/>
          <w:szCs w:val="28"/>
        </w:rPr>
        <w:t>лисам</w:t>
      </w:r>
      <w:proofErr w:type="gramEnd"/>
      <w:r w:rsidRPr="003E71ED">
        <w:rPr>
          <w:rFonts w:ascii="Times New Roman" w:hAnsi="Times New Roman"/>
          <w:sz w:val="28"/>
          <w:szCs w:val="28"/>
        </w:rPr>
        <w:t>” запрещается: заходить за ограничительные линии (забор и т.п.), залезать на деревья, прятаться в здании школы и отказываться идти с “охотниками”, если тот его осалил. Во всех этих случаях игрок – “лиса” наказывается штрафными очками и считается пойманным;</w:t>
      </w:r>
    </w:p>
    <w:p w:rsidR="00EE29FD" w:rsidRPr="003E71ED" w:rsidRDefault="00EE29FD" w:rsidP="00EE29FD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“</w:t>
      </w:r>
      <w:proofErr w:type="gramStart"/>
      <w:r w:rsidRPr="003E71ED">
        <w:rPr>
          <w:rFonts w:ascii="Times New Roman" w:hAnsi="Times New Roman"/>
          <w:sz w:val="28"/>
          <w:szCs w:val="28"/>
        </w:rPr>
        <w:t>охотникам</w:t>
      </w:r>
      <w:proofErr w:type="gramEnd"/>
      <w:r w:rsidRPr="003E71ED">
        <w:rPr>
          <w:rFonts w:ascii="Times New Roman" w:hAnsi="Times New Roman"/>
          <w:sz w:val="28"/>
          <w:szCs w:val="28"/>
        </w:rPr>
        <w:t>” запрещается драться с “лисой”, если та не хочет идти. В этом случае нужно добежать до линии старта и назвать номер “лисы”, нарушившей правила;</w:t>
      </w:r>
    </w:p>
    <w:p w:rsidR="00EE29FD" w:rsidRPr="003E71ED" w:rsidRDefault="00EE29FD" w:rsidP="00EE29FD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если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“охотник” осалил “лису”, то ему нужно взять ее за руку и довести до “охотничьего домика”. Можно также передать “лису” другому “охотнику”, а самому бежать дальше “охотиться”. Таким же образом можно передать номер “лисы”, нарушившей правила;</w:t>
      </w:r>
    </w:p>
    <w:p w:rsidR="00EE29FD" w:rsidRPr="003E71ED" w:rsidRDefault="00EE29FD" w:rsidP="00EE29FD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побеждает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та команда, которая, будучи командой “охотников” поймала всех “лис” за меньшее время;</w:t>
      </w:r>
    </w:p>
    <w:p w:rsidR="00EE29FD" w:rsidRPr="003E71ED" w:rsidRDefault="00EE29FD" w:rsidP="00EE29FD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штрафные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очки переводятся в секунды и вычитаются из времени, затраченного на поимку “лис” противоположной командой.</w:t>
      </w: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t>9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“Охотники, волки и ёлки”.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спортивный зал или любая площадка.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Описание игры: выбирается один или несколько водящих, (в зависимости от величины площадки и количества участников), которые располагаются в углу зала или с краю площадки - это охотники. Остальные участники – волки. По сигналу охотники выбегают из своего убежища и стараются осалить волков (мячом или рукой). Пойманный волк не выходит из игры, а “трансформируется” в ёлку – останавливается на месте и поднимает руки как ветви. Рядом стоящие ёлки могут перемещаться друг к другу, браться за руки и образовывать лес. Те волки, которых ещё не осалили, могут прятаться за ёлками или за лесом, но и в этом случае их можно осаливать. Выигрывает волк или несколько волков, осаленные последними (они и становятся охотниками).</w:t>
      </w:r>
    </w:p>
    <w:p w:rsidR="003E71ED" w:rsidRDefault="003E71ED" w:rsidP="00EE29FD">
      <w:pPr>
        <w:spacing w:after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lastRenderedPageBreak/>
        <w:t>10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“Рыжий кот”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спортивный зал или площадка.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Описание игры: учитель выбирает одного водящего – это “Рыжий кот”. Он становится в центре зала, а остальные участники игры (“мыши”) располагаются вокруг “кота” и берутся за руки. Затем “кот” приседает и закрывает глаза ладонями, как будто он спит. “Мыши” обращаются к “коту” с такими словами: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“Лежебока рыжий кот отлежал себе живот.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Есть хочется, да лень ворочаться.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Вот и ждёт рыжий кот – может мышка подползёт!”.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После этих слов “мыши” разбегаются, а “кот” их ловит. Пойманные “мыши” садятся на скамейку и “горюют”, так как “кот” их съел. Игра продолжается 10-20 секунд, после чего “кот” выбирает нового “кота” из непойманных “</w:t>
      </w:r>
      <w:proofErr w:type="gramStart"/>
      <w:r w:rsidRPr="003E71ED">
        <w:rPr>
          <w:rFonts w:ascii="Times New Roman" w:hAnsi="Times New Roman"/>
          <w:sz w:val="28"/>
          <w:szCs w:val="28"/>
        </w:rPr>
        <w:t>мышей!.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Затем “съеденные мыши” вновь входят в игру, и она продолжается. Игра проводится 3-5 раз.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i/>
          <w:iCs/>
          <w:sz w:val="28"/>
          <w:szCs w:val="28"/>
        </w:rPr>
        <w:t>Примечание:</w:t>
      </w:r>
    </w:p>
    <w:p w:rsidR="00EE29FD" w:rsidRPr="003E71ED" w:rsidRDefault="00EE29FD" w:rsidP="00EE29FD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“</w:t>
      </w:r>
      <w:proofErr w:type="gramStart"/>
      <w:r w:rsidRPr="003E71ED">
        <w:rPr>
          <w:rFonts w:ascii="Times New Roman" w:hAnsi="Times New Roman"/>
          <w:sz w:val="28"/>
          <w:szCs w:val="28"/>
        </w:rPr>
        <w:t>кот</w:t>
      </w:r>
      <w:proofErr w:type="gramEnd"/>
      <w:r w:rsidRPr="003E71ED">
        <w:rPr>
          <w:rFonts w:ascii="Times New Roman" w:hAnsi="Times New Roman"/>
          <w:sz w:val="28"/>
          <w:szCs w:val="28"/>
        </w:rPr>
        <w:t>” закрывает глаза руками для того, чтобы он не смотрел заранее на “мышь”, которую собирается поймать. Но “коту” разрешается разводить пальцы рук и исподтишка подглядывать за “мышами”;</w:t>
      </w:r>
    </w:p>
    <w:p w:rsidR="00EE29FD" w:rsidRPr="003E71ED" w:rsidRDefault="00EE29FD" w:rsidP="00EE29FD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можно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выбрать двух “котов” и даже трех, если игра проводится в большом зале (в этом случае они располагаются спиной друг к другу);</w:t>
      </w:r>
    </w:p>
    <w:p w:rsidR="00EE29FD" w:rsidRPr="003E71ED" w:rsidRDefault="00EE29FD" w:rsidP="00EE29FD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по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мере усвоения игры действия “мышей” усложняются – они могут ходить по кругу (на пятках, на носках и т.п.) или выполнять в кругу какие-либо упражнения на внимание;</w:t>
      </w:r>
    </w:p>
    <w:p w:rsidR="00EE29FD" w:rsidRPr="003E71ED" w:rsidRDefault="00EE29FD" w:rsidP="00EE29FD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proofErr w:type="gramStart"/>
      <w:r w:rsidRPr="003E71ED">
        <w:rPr>
          <w:rFonts w:ascii="Times New Roman" w:hAnsi="Times New Roman"/>
          <w:sz w:val="28"/>
          <w:szCs w:val="28"/>
        </w:rPr>
        <w:t>оценка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ставится тому “коту”, который наловил много “мышей”, или “коту”, который очень быстро выбежал и сразу поймал несколько “мышей”; или “мышам”, которые не были пойманы за все время игры</w:t>
      </w: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t>11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“Самая меткая команда”.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спортивный зал или любая площадка.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Описание: участники делятся на две команды. Затем они перестраиваются в две колонны, принимая при этом стойку ноги врозь, руки - на плечи стоящему впереди. Самый первый участник держит в руках мяч. По сигналу этот игрок наклоняется вперёд и как можно сильнее катит его назад. Последний игрок получает мяч, бежит с ним вперёд и продолжает действие первого участника. Выигрывает команда, в которой капитан с мячом в руках снова окажется впереди команды. За победу команде начисляется одно очко. После этого выбираются другие капитаны, но схема игры меняется: участники закрывают глаза (или сами или впереди стоящему игроку), а игроки с мячами меняют своё местоположение, но при этом стараются находиться рядом друг с другом. По сигналу остальные участники </w:t>
      </w:r>
      <w:r w:rsidRPr="003E71ED">
        <w:rPr>
          <w:rFonts w:ascii="Times New Roman" w:hAnsi="Times New Roman"/>
          <w:sz w:val="28"/>
          <w:szCs w:val="28"/>
        </w:rPr>
        <w:lastRenderedPageBreak/>
        <w:t>открывают глаза, бегут к своим капитанам, строятся в том же порядке и повторяют предыдущее упражнение.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Игра повторяется 5-6 раз, при этом капитаны каждый раз меняются. Расстояние, на которое отбегают игроки с мячами, не ограничивается, но они должны находиться в поле зрения остальных участников.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Выигрывает команда, набравшая большее количество очков.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i/>
          <w:iCs/>
          <w:sz w:val="28"/>
          <w:szCs w:val="28"/>
        </w:rPr>
        <w:t>Примечания:</w:t>
      </w:r>
      <w:r w:rsidRPr="003E71ED">
        <w:rPr>
          <w:rFonts w:ascii="Times New Roman" w:hAnsi="Times New Roman"/>
          <w:sz w:val="28"/>
          <w:szCs w:val="28"/>
        </w:rPr>
        <w:t> передача мяча осуществляется только после того, как в колонну встал последний её участник. Этот игрок должен подать впереди стоящему какую-либо звуковую команду или пароль: например - “ракета готова” или любую другую команду.</w:t>
      </w: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t>12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“Сыщики”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спортивный зал или любая спортивная площадка.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Описание: все участники располагаются лицом к стене. Учитель или водящий прячут в любом месте какой-либо небольшой предмет (например, ключ). По сигналу участники начинают искать спрятанный предмет. Кто найдёт первым - тот становится “лучшим сыщиком”.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i/>
          <w:iCs/>
          <w:sz w:val="28"/>
          <w:szCs w:val="28"/>
        </w:rPr>
        <w:t>Примечания: </w:t>
      </w:r>
      <w:r w:rsidRPr="003E71ED">
        <w:rPr>
          <w:rFonts w:ascii="Times New Roman" w:hAnsi="Times New Roman"/>
          <w:sz w:val="28"/>
          <w:szCs w:val="28"/>
        </w:rPr>
        <w:t>“лучший сыщик” может быть далее водящим.</w:t>
      </w:r>
    </w:p>
    <w:p w:rsidR="00EE29FD" w:rsidRPr="003E71ED" w:rsidRDefault="002F4399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sz w:val="28"/>
          <w:szCs w:val="28"/>
        </w:rPr>
        <w:t>13</w:t>
      </w:r>
      <w:r w:rsidR="00EE29FD" w:rsidRPr="003E71ED">
        <w:rPr>
          <w:rFonts w:ascii="Times New Roman" w:hAnsi="Times New Roman"/>
          <w:b/>
          <w:bCs/>
          <w:sz w:val="28"/>
          <w:szCs w:val="28"/>
        </w:rPr>
        <w:t>“Хоровод”</w:t>
      </w:r>
    </w:p>
    <w:p w:rsidR="00EE29FD" w:rsidRPr="003E71ED" w:rsidRDefault="00EE29FD" w:rsidP="00EE29FD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проведения: спортивный зал или любая площадка.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Описание: все участники делятся на группы, в каждой из которых должны быть и мальчики и девочки. Группа берётся за руки и образует хоровод, стараясь при этом запомнить друг друга. Затем участники расходятся на противоположные края зала (отдельно: мальчики и девочки) и строятся в шеренгу. Далее все выполняют по команде учителя повороты либо какие-то другие упражнения, возможно с закрытыми глазами. По команде “Хоровод” участники должны соединиться в свои группы. Выигрывает та команда, которая сделает это быстрее других.</w:t>
      </w:r>
    </w:p>
    <w:p w:rsidR="00EE29FD" w:rsidRPr="003E71ED" w:rsidRDefault="00EE29FD" w:rsidP="00EE29FD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b/>
          <w:bCs/>
          <w:i/>
          <w:iCs/>
          <w:sz w:val="28"/>
          <w:szCs w:val="28"/>
        </w:rPr>
        <w:t>Примечания: </w:t>
      </w:r>
      <w:r w:rsidRPr="003E71ED">
        <w:rPr>
          <w:rFonts w:ascii="Times New Roman" w:hAnsi="Times New Roman"/>
          <w:sz w:val="28"/>
          <w:szCs w:val="28"/>
        </w:rPr>
        <w:t>место построения участников “Хоровода” желательно отметить фишками.</w:t>
      </w:r>
    </w:p>
    <w:p w:rsidR="00F371F8" w:rsidRPr="003E71ED" w:rsidRDefault="002F4399" w:rsidP="00A80D68">
      <w:pPr>
        <w:spacing w:before="120" w:after="0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14</w:t>
      </w:r>
      <w:r w:rsidR="00F371F8" w:rsidRPr="003E71ED">
        <w:rPr>
          <w:rFonts w:ascii="Times New Roman" w:hAnsi="Times New Roman"/>
          <w:b/>
          <w:sz w:val="28"/>
          <w:szCs w:val="28"/>
        </w:rPr>
        <w:t>«Кричалки–</w:t>
      </w:r>
      <w:proofErr w:type="spellStart"/>
      <w:r w:rsidR="00F371F8" w:rsidRPr="003E71ED">
        <w:rPr>
          <w:rFonts w:ascii="Times New Roman" w:hAnsi="Times New Roman"/>
          <w:b/>
          <w:sz w:val="28"/>
          <w:szCs w:val="28"/>
        </w:rPr>
        <w:t>шепталки</w:t>
      </w:r>
      <w:proofErr w:type="spellEnd"/>
      <w:r w:rsidR="00F371F8" w:rsidRPr="003E71ED">
        <w:rPr>
          <w:rFonts w:ascii="Times New Roman" w:hAnsi="Times New Roman"/>
          <w:b/>
          <w:sz w:val="28"/>
          <w:szCs w:val="28"/>
        </w:rPr>
        <w:t>–</w:t>
      </w:r>
      <w:proofErr w:type="spellStart"/>
      <w:r w:rsidR="00F371F8" w:rsidRPr="003E71ED">
        <w:rPr>
          <w:rFonts w:ascii="Times New Roman" w:hAnsi="Times New Roman"/>
          <w:b/>
          <w:sz w:val="28"/>
          <w:szCs w:val="28"/>
        </w:rPr>
        <w:t>молчалки</w:t>
      </w:r>
      <w:proofErr w:type="spellEnd"/>
      <w:r w:rsidR="00F371F8" w:rsidRPr="003E71ED">
        <w:rPr>
          <w:rFonts w:ascii="Times New Roman" w:hAnsi="Times New Roman"/>
          <w:b/>
          <w:sz w:val="28"/>
          <w:szCs w:val="28"/>
        </w:rPr>
        <w:t>»</w:t>
      </w:r>
    </w:p>
    <w:p w:rsidR="00F371F8" w:rsidRPr="003E71ED" w:rsidRDefault="00F371F8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Из разноцветного картона надо сделать 3 силуэта ладони: красный, желтый, синий. Это – сигналы. Когда взрослый поднимает красную ладонь – «</w:t>
      </w:r>
      <w:proofErr w:type="spellStart"/>
      <w:r w:rsidRPr="003E71ED">
        <w:rPr>
          <w:rFonts w:ascii="Times New Roman" w:hAnsi="Times New Roman"/>
          <w:sz w:val="28"/>
          <w:szCs w:val="28"/>
        </w:rPr>
        <w:t>кричалку</w:t>
      </w:r>
      <w:proofErr w:type="spellEnd"/>
      <w:r w:rsidRPr="003E71ED">
        <w:rPr>
          <w:rFonts w:ascii="Times New Roman" w:hAnsi="Times New Roman"/>
          <w:sz w:val="28"/>
          <w:szCs w:val="28"/>
        </w:rPr>
        <w:t>» можно бегать, кричать, сильно шуметь; желтая ладонь – «</w:t>
      </w:r>
      <w:proofErr w:type="spellStart"/>
      <w:r w:rsidRPr="003E71ED">
        <w:rPr>
          <w:rFonts w:ascii="Times New Roman" w:hAnsi="Times New Roman"/>
          <w:sz w:val="28"/>
          <w:szCs w:val="28"/>
        </w:rPr>
        <w:t>шепталка</w:t>
      </w:r>
      <w:proofErr w:type="spellEnd"/>
      <w:r w:rsidRPr="003E71ED">
        <w:rPr>
          <w:rFonts w:ascii="Times New Roman" w:hAnsi="Times New Roman"/>
          <w:sz w:val="28"/>
          <w:szCs w:val="28"/>
        </w:rPr>
        <w:t>» – можно тихо передвигаться и шептаться, на сигнал «</w:t>
      </w:r>
      <w:proofErr w:type="spellStart"/>
      <w:r w:rsidRPr="003E71ED">
        <w:rPr>
          <w:rFonts w:ascii="Times New Roman" w:hAnsi="Times New Roman"/>
          <w:sz w:val="28"/>
          <w:szCs w:val="28"/>
        </w:rPr>
        <w:t>молчалка</w:t>
      </w:r>
      <w:proofErr w:type="spellEnd"/>
      <w:r w:rsidRPr="003E71ED">
        <w:rPr>
          <w:rFonts w:ascii="Times New Roman" w:hAnsi="Times New Roman"/>
          <w:sz w:val="28"/>
          <w:szCs w:val="28"/>
        </w:rPr>
        <w:t>» – синяя ладонь – дети должны замереть на месте или лечь на пол и не шевелиться. Заканчивать игру следует «молчанками».</w:t>
      </w:r>
    </w:p>
    <w:p w:rsidR="002F4399" w:rsidRPr="003E71ED" w:rsidRDefault="002F4399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3E71ED" w:rsidRDefault="003E71ED" w:rsidP="00A80D68">
      <w:pPr>
        <w:spacing w:before="120" w:after="0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</w:p>
    <w:p w:rsidR="003E71ED" w:rsidRDefault="003E71ED" w:rsidP="00A80D68">
      <w:pPr>
        <w:spacing w:before="120" w:after="0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</w:p>
    <w:p w:rsidR="002F4399" w:rsidRPr="003E71ED" w:rsidRDefault="002F4399" w:rsidP="00A80D68">
      <w:pPr>
        <w:spacing w:before="120" w:after="0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lastRenderedPageBreak/>
        <w:t>15«Гвалт»</w:t>
      </w:r>
    </w:p>
    <w:p w:rsidR="002F4399" w:rsidRPr="003E71ED" w:rsidRDefault="002F4399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Один из участников (по желанию) становится водящим и выходит за дверь. Группа выбирает какую-либо фразу или строчку из известной всем песни, которую распределяют так: каждому участнику по одному слову. Затем входит водящий, и игроки все одновременно, хором, начинают громко повторять каждый свое слово. Водящий должен догадаться, что это за песня, собрав ее по словечку.</w:t>
      </w:r>
    </w:p>
    <w:p w:rsidR="002F4399" w:rsidRPr="003E71ED" w:rsidRDefault="002F4399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Желательно, чтобы до того как войдет водящий, каждый ребенок повторил вслух доставшееся ему слово.</w:t>
      </w:r>
    </w:p>
    <w:p w:rsidR="002F4399" w:rsidRPr="003E71ED" w:rsidRDefault="002F4399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2F4399" w:rsidRPr="003E71ED" w:rsidRDefault="002F4399" w:rsidP="002F4399">
      <w:pPr>
        <w:spacing w:before="120" w:after="432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16«Менялки»</w:t>
      </w:r>
    </w:p>
    <w:p w:rsidR="002F4399" w:rsidRPr="003E71ED" w:rsidRDefault="002F4399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Игра проводится в кругу, участники выбирают водящего, который встает и выносит свой стул за круг, таким образом получается, что стульев на один меньше, чем играющих. Далее ведущий говорит: Меняются местами те, у кого ... (светлые волосы, часы и т. д.). После этого имеющие названный признак должны быстро встать и поменяться местами, в то же время водящий старается занять свободное место. Участник игры, оставшийся без стула, становится водящим.</w:t>
      </w:r>
    </w:p>
    <w:p w:rsidR="002F4399" w:rsidRPr="003E71ED" w:rsidRDefault="002F4399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2F4399" w:rsidRPr="003E71ED" w:rsidRDefault="002F4399" w:rsidP="00A80D68">
      <w:pPr>
        <w:spacing w:before="120" w:after="0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17«Говори!»</w:t>
      </w:r>
    </w:p>
    <w:p w:rsidR="002F4399" w:rsidRPr="003E71ED" w:rsidRDefault="002F4399" w:rsidP="00A80D68">
      <w:pPr>
        <w:spacing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Скажите детям следующее. «Ребята, я буду задавать вам простые и сложные вопросы. Но отвечать на них можно будет только тогда, когда я дам команду: «Говори!» Давайте потренируемся: «Какое сейчас время года?» (Педагог делает паузу) «Говори!»; «Какого цвета у нас в группе (в классе) потолок</w:t>
      </w:r>
      <w:proofErr w:type="gramStart"/>
      <w:r w:rsidRPr="003E71ED">
        <w:rPr>
          <w:rFonts w:ascii="Times New Roman" w:hAnsi="Times New Roman"/>
          <w:sz w:val="28"/>
          <w:szCs w:val="28"/>
        </w:rPr>
        <w:t>?»...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«Говори!»; «Какой сегодня день недели</w:t>
      </w:r>
      <w:proofErr w:type="gramStart"/>
      <w:r w:rsidRPr="003E71ED">
        <w:rPr>
          <w:rFonts w:ascii="Times New Roman" w:hAnsi="Times New Roman"/>
          <w:sz w:val="28"/>
          <w:szCs w:val="28"/>
        </w:rPr>
        <w:t>?»...</w:t>
      </w:r>
      <w:proofErr w:type="gramEnd"/>
      <w:r w:rsidRPr="003E71ED">
        <w:rPr>
          <w:rFonts w:ascii="Times New Roman" w:hAnsi="Times New Roman"/>
          <w:sz w:val="28"/>
          <w:szCs w:val="28"/>
        </w:rPr>
        <w:t xml:space="preserve"> «Говори!»; «Сколько будет два плюс три?» и т. д.»</w:t>
      </w:r>
    </w:p>
    <w:p w:rsidR="002F4399" w:rsidRPr="003E71ED" w:rsidRDefault="002F4399" w:rsidP="002F4399">
      <w:pPr>
        <w:spacing w:after="432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2F4399" w:rsidRPr="003E71ED" w:rsidRDefault="002F4399" w:rsidP="002F4399">
      <w:pPr>
        <w:spacing w:after="432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18«Броуновское движение»</w:t>
      </w:r>
    </w:p>
    <w:p w:rsidR="002F4399" w:rsidRPr="003E71ED" w:rsidRDefault="002F4399" w:rsidP="00A80D68">
      <w:pPr>
        <w:spacing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Все дети встают в круг. Ведущий один за другим вкатывает в центр круга теннисные мячики. Детям сообщаются правила игры: мячи не должны останавливаться и выкатываться за пределы круга, их можно толкать ногой или рукой. Если участники успешно выполняют правила игры, ведущий вкатывает дополнительное количество мячей. Смысл игры – установить командный рекорд по количеству мячей в круге.</w:t>
      </w:r>
    </w:p>
    <w:p w:rsidR="002F4399" w:rsidRPr="003E71ED" w:rsidRDefault="002F4399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2F4399" w:rsidRPr="003E71ED" w:rsidRDefault="002F4399" w:rsidP="00A80D68">
      <w:pPr>
        <w:spacing w:after="0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19«Передай мяч»</w:t>
      </w:r>
    </w:p>
    <w:p w:rsidR="002F4399" w:rsidRPr="003E71ED" w:rsidRDefault="002F4399" w:rsidP="00A80D68">
      <w:pPr>
        <w:spacing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Сидя на стульях или стоя в кругу, играющие стараются как можно быстрее передать мяч, не уронив его, соседу. Можно в максимально быстром темпе </w:t>
      </w:r>
      <w:r w:rsidRPr="003E71ED">
        <w:rPr>
          <w:rFonts w:ascii="Times New Roman" w:hAnsi="Times New Roman"/>
          <w:sz w:val="28"/>
          <w:szCs w:val="28"/>
        </w:rPr>
        <w:lastRenderedPageBreak/>
        <w:t>бросать мяч друг другу или передавать его, повернувшись спиной в круг и убрав руки за спину. Усложнить упражнение можно, попросив детей играть с закрытыми глазами или используя в игре одновременно несколько мячей.</w:t>
      </w:r>
    </w:p>
    <w:p w:rsidR="002F4399" w:rsidRPr="003E71ED" w:rsidRDefault="002F4399" w:rsidP="002F4399">
      <w:pPr>
        <w:spacing w:after="432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2F4399" w:rsidRPr="003E71ED" w:rsidRDefault="002F4399" w:rsidP="002F4399">
      <w:pPr>
        <w:spacing w:after="432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20«Зеваки»</w:t>
      </w:r>
    </w:p>
    <w:p w:rsidR="002F4399" w:rsidRPr="003E71ED" w:rsidRDefault="002F4399" w:rsidP="00A80D68">
      <w:pPr>
        <w:spacing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Все играющие идут по кругу, держась за руки. По сигналу ведущего (это может быть звук колокольчика, погремушки, хлопок руками или какое-нибудь слово) дети останавливаются, хлопают 4 раза в ладоши, поворачиваются и идут в другую сторону. Кто не успел выполнить задание, выбывает из игры. Игру можно проводить под музыку или под групповую песню. В таком случае дети должны хлопать в ладоши, услышав определенное слово песни (оговоренное заранее).</w:t>
      </w:r>
    </w:p>
    <w:p w:rsidR="002F4399" w:rsidRPr="003E71ED" w:rsidRDefault="002F4399" w:rsidP="00A80D68">
      <w:pPr>
        <w:spacing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2F4399" w:rsidRPr="003E71ED" w:rsidRDefault="002F4399" w:rsidP="00A80D68">
      <w:pPr>
        <w:spacing w:after="0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21«Слушай команду»</w:t>
      </w:r>
    </w:p>
    <w:p w:rsidR="002F4399" w:rsidRPr="003E71ED" w:rsidRDefault="002F4399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Звучит спокойная, но не слишком медленная музыка. Дети идут в колонне друг за другом. Внезапно музыка прекращается.</w:t>
      </w:r>
    </w:p>
    <w:p w:rsidR="002F4399" w:rsidRPr="003E71ED" w:rsidRDefault="002F4399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Все останавливаются, слушают произнесенную шепотом команду ведущего (например: «Положите правую руку на плечо соседа») и тотчас же ее выполняют. Затем снова звучит музыка, и все продолжают ходьбу. Команды даются только на выполнение спокойных движений. Игра проводится до тех пор, пока группа в состоянии хорошо слушать и выполнять задание. Игра поможет воспитателю сменить ритм действия расшалившихся ребят, а детям – успокоиться и без труда переключиться на другой, более спокойный вид деятельности.</w:t>
      </w:r>
    </w:p>
    <w:p w:rsidR="004A4C1C" w:rsidRPr="003E71ED" w:rsidRDefault="004A4C1C" w:rsidP="004A4C1C">
      <w:pPr>
        <w:spacing w:before="120" w:after="432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22«Расставь посты»</w:t>
      </w:r>
    </w:p>
    <w:p w:rsidR="004A4C1C" w:rsidRPr="003E71ED" w:rsidRDefault="004A4C1C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Дети маршируют под музыку друг за другом. Впереди идет командир, который выбирает направление движения. Как только командир хлопнет в ладоши, идущий последним ребенок должен немедленно остановиться. Все остальные продолжают маршировать и слушать команды. Таким образом, командир расставляет всех детей в задуманном им порядке (в линейку, по кругу, по углам и т. д.). Чтобы слышать команды, дети должны передвигаться бесшумно.</w:t>
      </w:r>
    </w:p>
    <w:p w:rsidR="004A4C1C" w:rsidRPr="003E71ED" w:rsidRDefault="004A4C1C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4A4C1C" w:rsidRPr="003E71ED" w:rsidRDefault="004A4C1C" w:rsidP="00A80D68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4A4C1C" w:rsidRPr="003E71ED" w:rsidRDefault="004A4C1C" w:rsidP="00A80D68">
      <w:pPr>
        <w:spacing w:before="120" w:after="0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24«Запрещенное движение»</w:t>
      </w:r>
    </w:p>
    <w:p w:rsidR="004A4C1C" w:rsidRPr="003E71ED" w:rsidRDefault="004A4C1C" w:rsidP="00A80D68">
      <w:pPr>
        <w:spacing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Дети стоят лицом к ведущему. Под музыку с началом каждого такта они повторяют движения, которые показывает ведущий. Затем выбирается одно движение, которое нельзя будет выполнять. Тот, кто повторит запрещенное </w:t>
      </w:r>
      <w:r w:rsidRPr="003E71ED">
        <w:rPr>
          <w:rFonts w:ascii="Times New Roman" w:hAnsi="Times New Roman"/>
          <w:sz w:val="28"/>
          <w:szCs w:val="28"/>
        </w:rPr>
        <w:lastRenderedPageBreak/>
        <w:t>движение, выходит из игры. Вместо показа движения можно называть вслух цифры. Участники игры повторяют хором все цифры, кроме одной, запрещенной, например, цифры «пять». Когда дети ее услышат, они должны будут хлопнуть в ладоши (или покружиться на месте).</w:t>
      </w:r>
    </w:p>
    <w:p w:rsidR="004A4C1C" w:rsidRPr="003E71ED" w:rsidRDefault="004A4C1C" w:rsidP="004A4C1C">
      <w:pPr>
        <w:spacing w:after="432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4A4C1C" w:rsidRPr="003E71ED" w:rsidRDefault="004A4C1C" w:rsidP="004A4C1C">
      <w:pPr>
        <w:spacing w:after="432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25«Слушай хлопки»</w:t>
      </w:r>
    </w:p>
    <w:p w:rsidR="004A4C1C" w:rsidRPr="003E71ED" w:rsidRDefault="004A4C1C" w:rsidP="00115300">
      <w:pPr>
        <w:spacing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Все идут по кругу или передвигаются по комнате в свободном направлении. Когда ведущий хлопнет в ладоши один раз, дети должны остановиться и принять позу «аиста» (стоять на одной ноге, руки в стороны) или какую-либо другую позу. Если ведущий хлопнет два раза, играющие должны принять позу «лягушки» (присесть, пятки вместе, носки и колени в стороны, руки между ступнями ног на полу). На три хлопка играющие возобновляют ходьбу.</w:t>
      </w:r>
    </w:p>
    <w:p w:rsidR="004A4C1C" w:rsidRPr="003E71ED" w:rsidRDefault="004A4C1C" w:rsidP="00115300">
      <w:pPr>
        <w:spacing w:before="120"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4A4C1C" w:rsidRPr="003E71ED" w:rsidRDefault="004A4C1C" w:rsidP="00115300">
      <w:pPr>
        <w:spacing w:before="120" w:after="0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26«Замри»</w:t>
      </w:r>
    </w:p>
    <w:p w:rsidR="004A4C1C" w:rsidRPr="003E71ED" w:rsidRDefault="004A4C1C" w:rsidP="00115300">
      <w:pPr>
        <w:spacing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Дети прыгают в такт музыке (ноги в стороны – вместе, сопровождая прыжки хлопками над головой и по бедрам). Внезапно музыка обрывается. Играющие должны застыть в позе, на которую пришлась остановка музыки. Если кому-то из участников это не удалось, он выбывает из игры. Снова звучит музыка – оставшиеся продолжают выполнять движения. Играют до тех пор, пока в круге ни останется лишь один играющий.</w:t>
      </w:r>
    </w:p>
    <w:p w:rsidR="002F4399" w:rsidRPr="003E71ED" w:rsidRDefault="002F4399" w:rsidP="002F4399">
      <w:pPr>
        <w:spacing w:after="432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A4C1C" w:rsidRPr="003E71ED" w:rsidRDefault="004A4C1C" w:rsidP="004A4C1C">
      <w:pPr>
        <w:spacing w:after="432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27«Давайте поздороваемся»</w:t>
      </w:r>
    </w:p>
    <w:p w:rsidR="004A4C1C" w:rsidRPr="003E71ED" w:rsidRDefault="004A4C1C" w:rsidP="004A4C1C">
      <w:pPr>
        <w:spacing w:after="432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Дети по сигналу ведущего начинают хаотично двигаться по комнате и здороваются со всеми, кто встречается на их пути (а возможно, что кто-либо из детей будет специально стремиться поздороваться именно с тем, кто обычно не обращает на него внимания). Здороваться надо определенным образом:</w:t>
      </w:r>
    </w:p>
    <w:p w:rsidR="004A4C1C" w:rsidRPr="003E71ED" w:rsidRDefault="004A4C1C" w:rsidP="004A4C1C">
      <w:pPr>
        <w:spacing w:before="120" w:after="432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1 хлопок – здороваемся за руку;</w:t>
      </w:r>
    </w:p>
    <w:p w:rsidR="004A4C1C" w:rsidRPr="003E71ED" w:rsidRDefault="004A4C1C" w:rsidP="004A4C1C">
      <w:pPr>
        <w:spacing w:before="120" w:after="432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2 хлопка – здороваемся плечиками;</w:t>
      </w:r>
    </w:p>
    <w:p w:rsidR="004A4C1C" w:rsidRPr="003E71ED" w:rsidRDefault="004A4C1C" w:rsidP="004A4C1C">
      <w:pPr>
        <w:spacing w:before="120" w:after="432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3 хлопка – здороваемся спинками.</w:t>
      </w:r>
    </w:p>
    <w:p w:rsidR="004A4C1C" w:rsidRPr="003E71ED" w:rsidRDefault="004A4C1C" w:rsidP="00115300">
      <w:pPr>
        <w:spacing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Разнообразие тактильных ощущений, сопутствующих проведению этой игры, даст </w:t>
      </w:r>
      <w:proofErr w:type="spellStart"/>
      <w:r w:rsidRPr="003E71ED">
        <w:rPr>
          <w:rFonts w:ascii="Times New Roman" w:hAnsi="Times New Roman"/>
          <w:sz w:val="28"/>
          <w:szCs w:val="28"/>
        </w:rPr>
        <w:t>гиперактивному</w:t>
      </w:r>
      <w:proofErr w:type="spellEnd"/>
      <w:r w:rsidRPr="003E71ED">
        <w:rPr>
          <w:rFonts w:ascii="Times New Roman" w:hAnsi="Times New Roman"/>
          <w:sz w:val="28"/>
          <w:szCs w:val="28"/>
        </w:rPr>
        <w:t xml:space="preserve"> ребенку возможность почувствовать свое тело, </w:t>
      </w:r>
      <w:r w:rsidRPr="003E71ED">
        <w:rPr>
          <w:rFonts w:ascii="Times New Roman" w:hAnsi="Times New Roman"/>
          <w:sz w:val="28"/>
          <w:szCs w:val="28"/>
        </w:rPr>
        <w:lastRenderedPageBreak/>
        <w:t xml:space="preserve">снять мышечное напряжение. Смена партнеров по игре поможет избавиться от ощущения отчужденности. Для полноты тактильных ощущений желательно ввести запрет на разговоры </w:t>
      </w:r>
      <w:proofErr w:type="gramStart"/>
      <w:r w:rsidRPr="003E71ED">
        <w:rPr>
          <w:rFonts w:ascii="Times New Roman" w:hAnsi="Times New Roman"/>
          <w:sz w:val="28"/>
          <w:szCs w:val="28"/>
        </w:rPr>
        <w:t xml:space="preserve">во время </w:t>
      </w:r>
      <w:proofErr w:type="gramEnd"/>
      <w:r w:rsidRPr="003E71ED">
        <w:rPr>
          <w:rFonts w:ascii="Times New Roman" w:hAnsi="Times New Roman"/>
          <w:sz w:val="28"/>
          <w:szCs w:val="28"/>
        </w:rPr>
        <w:t>этой игры.</w:t>
      </w:r>
    </w:p>
    <w:p w:rsidR="004A4C1C" w:rsidRPr="003E71ED" w:rsidRDefault="004A4C1C" w:rsidP="00115300">
      <w:pPr>
        <w:spacing w:after="0" w:line="27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4A4C1C" w:rsidRPr="003E71ED" w:rsidRDefault="004A4C1C" w:rsidP="00115300">
      <w:pPr>
        <w:spacing w:after="0" w:line="27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28«Веселая игра с колокольчиком»</w:t>
      </w:r>
    </w:p>
    <w:p w:rsidR="004A4C1C" w:rsidRPr="003E71ED" w:rsidRDefault="004A4C1C" w:rsidP="00115300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Все садятся в круг, по желанию группы выбирается водящий, однако, если желающих водить нет, то роль водящего отводится тренеру. Водящему завязывают глаза, а колокольчик передают по кругу, задача водящего –нельзя.</w:t>
      </w:r>
    </w:p>
    <w:p w:rsidR="00A80D68" w:rsidRPr="003E71ED" w:rsidRDefault="00A80D68" w:rsidP="00115300">
      <w:pPr>
        <w:spacing w:before="120" w:after="432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A80D68" w:rsidRPr="003E71ED" w:rsidRDefault="00A80D68" w:rsidP="00115300">
      <w:pPr>
        <w:spacing w:before="120" w:after="432" w:line="240" w:lineRule="auto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29«Толкание мячика в обруч»</w:t>
      </w:r>
    </w:p>
    <w:p w:rsidR="00A80D68" w:rsidRPr="003E71ED" w:rsidRDefault="00A80D68" w:rsidP="00115300">
      <w:pPr>
        <w:spacing w:before="120" w:after="432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Инвентарь – гимнастический обруч, набивной мяч.</w:t>
      </w:r>
    </w:p>
    <w:p w:rsidR="00A80D68" w:rsidRPr="003E71ED" w:rsidRDefault="00A80D68" w:rsidP="00115300">
      <w:pPr>
        <w:spacing w:before="120" w:after="432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 – небольшая площадка.</w:t>
      </w:r>
    </w:p>
    <w:p w:rsidR="00A80D68" w:rsidRPr="003E71ED" w:rsidRDefault="00A80D68" w:rsidP="00115300">
      <w:pPr>
        <w:spacing w:before="120" w:after="432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 xml:space="preserve">Организация – подвесить обруч на высоту 2,5–3 м над </w:t>
      </w:r>
      <w:r w:rsidR="00115300" w:rsidRPr="003E71ED">
        <w:rPr>
          <w:rFonts w:ascii="Times New Roman" w:hAnsi="Times New Roman"/>
          <w:sz w:val="28"/>
          <w:szCs w:val="28"/>
        </w:rPr>
        <w:t xml:space="preserve">поймать человека с колокольчиком. Перебрасывать колокольчик друг другу </w:t>
      </w:r>
      <w:r w:rsidRPr="003E71ED">
        <w:rPr>
          <w:rFonts w:ascii="Times New Roman" w:hAnsi="Times New Roman"/>
          <w:sz w:val="28"/>
          <w:szCs w:val="28"/>
        </w:rPr>
        <w:t>землей. На расстоянии 3–4 м провести линию, от которой будут толкать мяч. Одна команда становится за этой линией, а вторая занимает место на второй стороне от обруча в 3–4 м от него.</w:t>
      </w:r>
    </w:p>
    <w:p w:rsidR="00A80D68" w:rsidRPr="003E71ED" w:rsidRDefault="00A80D68" w:rsidP="00115300">
      <w:pPr>
        <w:spacing w:before="120" w:after="432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Проведение – ученики одной команды поочередно толкают мячик так, чтобы он пролетел через обруч. Игроки второй команды подают мяч. Затем команды меняются местами. Каждое попадание в обруч оценивается в одно очко. Выигрывает та команда, которая набрала больше очков.</w:t>
      </w:r>
    </w:p>
    <w:p w:rsidR="00A80D68" w:rsidRPr="003E71ED" w:rsidRDefault="00A80D68" w:rsidP="00115300">
      <w:pPr>
        <w:spacing w:before="120" w:after="432" w:line="240" w:lineRule="auto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3E71ED">
        <w:rPr>
          <w:rFonts w:ascii="Times New Roman" w:hAnsi="Times New Roman"/>
          <w:b/>
          <w:sz w:val="28"/>
          <w:szCs w:val="28"/>
        </w:rPr>
        <w:t>30«Бежал с мячиком»</w:t>
      </w:r>
    </w:p>
    <w:p w:rsidR="00A80D68" w:rsidRPr="003E71ED" w:rsidRDefault="00A80D68" w:rsidP="00115300">
      <w:pPr>
        <w:spacing w:before="120" w:after="432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Инвентарь – большой или маленький мячик.</w:t>
      </w:r>
    </w:p>
    <w:p w:rsidR="00A80D68" w:rsidRPr="003E71ED" w:rsidRDefault="00A80D68" w:rsidP="00115300">
      <w:pPr>
        <w:spacing w:before="120" w:after="432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Место проведения – игровая площадка, футбольное поле.</w:t>
      </w:r>
    </w:p>
    <w:p w:rsidR="00A80D68" w:rsidRPr="003E71ED" w:rsidRDefault="00A80D68" w:rsidP="00115300">
      <w:pPr>
        <w:spacing w:before="120" w:after="432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t>Организация – начертить дугу, позади которой размещены 2 команды игроков, которые выстроены в колонну по одному. Двое ведущих назначаются из учеников, один из них находится за дугой посередине между командами, держа в руках мячик, а второй стоит впереди на определенном расстоянии от первого. Расстояние между двумя ведущими может быть произвольным и зависит от времени и подготовки учеников.</w:t>
      </w:r>
    </w:p>
    <w:p w:rsidR="00A80D68" w:rsidRPr="003E71ED" w:rsidRDefault="00A80D68" w:rsidP="00115300">
      <w:pPr>
        <w:spacing w:before="120" w:after="432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3E71ED">
        <w:rPr>
          <w:rFonts w:ascii="Times New Roman" w:hAnsi="Times New Roman"/>
          <w:sz w:val="28"/>
          <w:szCs w:val="28"/>
        </w:rPr>
        <w:lastRenderedPageBreak/>
        <w:t>Проведение – после сигнала тренера ведущий, что находится за дугой, передает мячик по земле второму водящему. Участники по одному с каждой команды бегут за мячиком. Команда, представитель которой первым тронет мячик, получает очко. Игра продолжается до тех пор, пока все игроки не примут в ней участие.</w:t>
      </w:r>
    </w:p>
    <w:p w:rsidR="00A80D68" w:rsidRPr="003E71ED" w:rsidRDefault="00A80D68" w:rsidP="00115300">
      <w:pPr>
        <w:spacing w:before="120" w:after="432" w:line="240" w:lineRule="auto"/>
        <w:ind w:firstLine="30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A80D68" w:rsidRPr="003E71ED" w:rsidRDefault="00A80D68" w:rsidP="001153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71ED">
        <w:rPr>
          <w:rFonts w:ascii="Times New Roman" w:hAnsi="Times New Roman"/>
          <w:color w:val="000000"/>
          <w:sz w:val="28"/>
          <w:szCs w:val="28"/>
        </w:rPr>
        <w:t xml:space="preserve">31, 32, 33, 34 занятия об </w:t>
      </w:r>
      <w:r w:rsidRPr="003E71ED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истории </w:t>
      </w:r>
      <w:proofErr w:type="gramStart"/>
      <w:r w:rsidRPr="003E71ED">
        <w:rPr>
          <w:rFonts w:ascii="Times New Roman" w:hAnsi="Times New Roman"/>
          <w:bCs/>
          <w:iCs/>
          <w:color w:val="000000"/>
          <w:sz w:val="28"/>
          <w:szCs w:val="28"/>
        </w:rPr>
        <w:t>возникновения  подвижных</w:t>
      </w:r>
      <w:proofErr w:type="gramEnd"/>
      <w:r w:rsidRPr="003E71ED">
        <w:rPr>
          <w:rFonts w:ascii="Times New Roman" w:hAnsi="Times New Roman"/>
          <w:bCs/>
          <w:iCs/>
          <w:color w:val="000000"/>
          <w:sz w:val="28"/>
          <w:szCs w:val="28"/>
        </w:rPr>
        <w:t>   игр </w:t>
      </w:r>
    </w:p>
    <w:p w:rsidR="00A80D68" w:rsidRPr="003E71ED" w:rsidRDefault="00A80D68" w:rsidP="001153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71ED">
        <w:rPr>
          <w:rFonts w:ascii="Times New Roman" w:hAnsi="Times New Roman"/>
          <w:color w:val="000000"/>
          <w:sz w:val="28"/>
          <w:szCs w:val="28"/>
        </w:rPr>
        <w:t xml:space="preserve">Как </w:t>
      </w:r>
      <w:proofErr w:type="gramStart"/>
      <w:r w:rsidRPr="003E71ED">
        <w:rPr>
          <w:rFonts w:ascii="Times New Roman" w:hAnsi="Times New Roman"/>
          <w:color w:val="000000"/>
          <w:sz w:val="28"/>
          <w:szCs w:val="28"/>
        </w:rPr>
        <w:t>возникли  подвижные</w:t>
      </w:r>
      <w:proofErr w:type="gramEnd"/>
      <w:r w:rsidRPr="003E71ED">
        <w:rPr>
          <w:rFonts w:ascii="Times New Roman" w:hAnsi="Times New Roman"/>
          <w:color w:val="000000"/>
          <w:sz w:val="28"/>
          <w:szCs w:val="28"/>
        </w:rPr>
        <w:t>   игры. Какие народы играли. Связь с олимпийскими играми.</w:t>
      </w:r>
    </w:p>
    <w:p w:rsidR="00EE29FD" w:rsidRPr="00EE29FD" w:rsidRDefault="00EE29FD" w:rsidP="00115300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EE29FD" w:rsidRPr="00EE29FD" w:rsidSect="0009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30" w:hanging="360"/>
      </w:pPr>
      <w:rPr>
        <w:rFonts w:ascii="Symbol" w:hAnsi="Symbol"/>
      </w:rPr>
    </w:lvl>
  </w:abstractNum>
  <w:abstractNum w:abstractNumId="1">
    <w:nsid w:val="26CD4433"/>
    <w:multiLevelType w:val="multilevel"/>
    <w:tmpl w:val="3300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A6040"/>
    <w:multiLevelType w:val="hybridMultilevel"/>
    <w:tmpl w:val="607E3F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D3BCD"/>
    <w:multiLevelType w:val="multilevel"/>
    <w:tmpl w:val="D2FE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B1212"/>
    <w:multiLevelType w:val="hybridMultilevel"/>
    <w:tmpl w:val="2B4C8FE0"/>
    <w:lvl w:ilvl="0" w:tplc="0FE4E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7460"/>
    <w:multiLevelType w:val="multilevel"/>
    <w:tmpl w:val="AE0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06FA0"/>
    <w:multiLevelType w:val="multilevel"/>
    <w:tmpl w:val="13F0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952FC"/>
    <w:multiLevelType w:val="multilevel"/>
    <w:tmpl w:val="9A64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4D2536"/>
    <w:multiLevelType w:val="multilevel"/>
    <w:tmpl w:val="A11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866"/>
    <w:rsid w:val="00097944"/>
    <w:rsid w:val="000F5EF1"/>
    <w:rsid w:val="00115300"/>
    <w:rsid w:val="002F4399"/>
    <w:rsid w:val="0035289D"/>
    <w:rsid w:val="003E71ED"/>
    <w:rsid w:val="004A4C1C"/>
    <w:rsid w:val="006C0435"/>
    <w:rsid w:val="007F2961"/>
    <w:rsid w:val="00A80D68"/>
    <w:rsid w:val="00B25866"/>
    <w:rsid w:val="00EE29FD"/>
    <w:rsid w:val="00EF5F7C"/>
    <w:rsid w:val="00F07AE5"/>
    <w:rsid w:val="00F3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8EA3517-B6E0-4DEB-B7F3-991A70EB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8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25866"/>
    <w:pPr>
      <w:spacing w:after="0" w:line="240" w:lineRule="auto"/>
      <w:ind w:left="720"/>
      <w:jc w:val="both"/>
    </w:pPr>
    <w:rPr>
      <w:rFonts w:eastAsia="Calibri" w:cs="Calibri"/>
      <w:sz w:val="24"/>
      <w:szCs w:val="24"/>
      <w:lang w:eastAsia="en-US"/>
    </w:rPr>
  </w:style>
  <w:style w:type="paragraph" w:styleId="a4">
    <w:name w:val="No Spacing"/>
    <w:qFormat/>
    <w:rsid w:val="00B2586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Normal (Web)"/>
    <w:basedOn w:val="a"/>
    <w:rsid w:val="00B2586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ody Text Indent"/>
    <w:basedOn w:val="a"/>
    <w:link w:val="a7"/>
    <w:rsid w:val="00B25866"/>
    <w:pPr>
      <w:suppressAutoHyphens/>
      <w:spacing w:after="0" w:line="240" w:lineRule="auto"/>
      <w:ind w:firstLine="708"/>
      <w:jc w:val="both"/>
    </w:pPr>
    <w:rPr>
      <w:rFonts w:ascii="Bookman Old Style" w:hAnsi="Bookman Old Style"/>
      <w:sz w:val="32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25866"/>
    <w:rPr>
      <w:rFonts w:ascii="Bookman Old Style" w:eastAsia="Times New Roman" w:hAnsi="Bookman Old Style" w:cs="Times New Roman"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622C-9DC5-4B3C-9446-9F9E8FD6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4385</Words>
  <Characters>25000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2016-02-03T19:56:00Z</cp:lastPrinted>
  <dcterms:created xsi:type="dcterms:W3CDTF">2016-02-03T16:34:00Z</dcterms:created>
  <dcterms:modified xsi:type="dcterms:W3CDTF">2016-02-09T06:11:00Z</dcterms:modified>
</cp:coreProperties>
</file>